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F315F2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 w:rsidRPr="00F315F2">
        <w:rPr>
          <w:rFonts w:ascii="Times New Roman" w:hAnsi="Times New Roman"/>
          <w:b/>
          <w:sz w:val="28"/>
          <w:szCs w:val="28"/>
        </w:rPr>
        <w:t>ТИЖНЕВИЙ КЕЙС</w:t>
      </w:r>
      <w:r w:rsidRPr="00F315F2">
        <w:rPr>
          <w:rFonts w:ascii="Times New Roman" w:hAnsi="Times New Roman"/>
          <w:b/>
          <w:sz w:val="28"/>
          <w:szCs w:val="28"/>
        </w:rPr>
        <w:br/>
      </w:r>
      <w:r w:rsidR="00B10AE6" w:rsidRPr="00F315F2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315F2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315F2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</w:t>
      </w:r>
      <w:r w:rsidRPr="00F315F2">
        <w:rPr>
          <w:rFonts w:ascii="Times New Roman" w:hAnsi="Times New Roman" w:cs="Times New Roman"/>
          <w:sz w:val="28"/>
          <w:szCs w:val="28"/>
        </w:rPr>
        <w:sym w:font="Symbol" w:char="F020"/>
      </w:r>
      <w:r w:rsidRPr="00F315F2">
        <w:rPr>
          <w:rFonts w:ascii="Times New Roman" w:hAnsi="Times New Roman" w:cs="Times New Roman"/>
          <w:sz w:val="28"/>
          <w:szCs w:val="28"/>
        </w:rPr>
        <w:t>Ірина Старагіна, Аліна Ткаченко, Людмила Гуменюк, 2018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121"/>
        <w:gridCol w:w="282"/>
        <w:gridCol w:w="5529"/>
        <w:gridCol w:w="142"/>
        <w:gridCol w:w="3905"/>
      </w:tblGrid>
      <w:tr w:rsidR="00DB5C3B" w:rsidRPr="00F315F2" w:rsidTr="0080471B">
        <w:tc>
          <w:tcPr>
            <w:tcW w:w="765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315F2" w:rsidTr="00075786">
        <w:tc>
          <w:tcPr>
            <w:tcW w:w="14928" w:type="dxa"/>
            <w:gridSpan w:val="7"/>
          </w:tcPr>
          <w:p w:rsidR="00DB5C3B" w:rsidRPr="00F315F2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9C4E4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нь 8 (22.10- 26</w:t>
            </w:r>
            <w:r w:rsidR="00DB5C3B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E30E78" w:rsidRPr="00F315F2" w:rsidRDefault="00DB5C3B" w:rsidP="00E30E78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E30E78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246C5F" w:rsidRPr="00F315F2">
              <w:rPr>
                <w:rFonts w:ascii="Times New Roman" w:eastAsia="Calibri" w:hAnsi="Times New Roman" w:cs="Times New Roman"/>
              </w:rPr>
              <w:t>Види інформації: текстова, графічна, звукова (без уведення термінів).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Перетворення інформації. Комікс, ілюстрації, схема, таблиця, мапа думок тощо як перетворена почута інформація. 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052248"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0B4F15" w:rsidRPr="00F315F2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  <w:r w:rsidR="001D3BF2" w:rsidRPr="00F315F2">
              <w:rPr>
                <w:rFonts w:ascii="Times New Roman" w:eastAsia="Calibri" w:hAnsi="Times New Roman" w:cs="Times New Roman"/>
              </w:rPr>
              <w:t xml:space="preserve"> Орфографічний словник як джерело для перевірки орфограм. Правила оформлення діалогу на письмі.</w:t>
            </w:r>
          </w:p>
          <w:p w:rsidR="00246C5F" w:rsidRPr="00F315F2" w:rsidRDefault="00DB5C3B" w:rsidP="002D05DD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="00550644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Малі фольклорні форми: прислів’я. </w:t>
            </w:r>
            <w:r w:rsidR="00246C5F" w:rsidRPr="00F315F2">
              <w:rPr>
                <w:rFonts w:ascii="Times New Roman" w:eastAsia="Calibri" w:hAnsi="Times New Roman" w:cs="Times New Roman"/>
              </w:rPr>
              <w:t>Пошук у тексті необхідної інформації.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Ключові  слова. </w:t>
            </w:r>
            <w:r w:rsidR="002D05DD" w:rsidRPr="00F315F2">
              <w:rPr>
                <w:rFonts w:ascii="Times New Roman" w:eastAsia="Calibri" w:hAnsi="Times New Roman" w:cs="Times New Roman"/>
              </w:rPr>
              <w:t>Довідкова література: словники. Вірш.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2D05DD" w:rsidRPr="00F315F2">
              <w:rPr>
                <w:rFonts w:ascii="Times New Roman" w:eastAsia="Calibri" w:hAnsi="Times New Roman" w:cs="Times New Roman"/>
              </w:rPr>
              <w:t>Рима. Виразне читання, драматизація.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947040" w:rsidRPr="00F315F2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AA0819">
              <w:rPr>
                <w:rFonts w:ascii="Times New Roman" w:eastAsia="Calibri" w:hAnsi="Times New Roman" w:cs="Times New Roman"/>
                <w:lang w:val="ru-RU"/>
              </w:rPr>
              <w:t xml:space="preserve">Форма слова. </w:t>
            </w:r>
            <w:r w:rsidR="001D3BF2" w:rsidRPr="00F315F2">
              <w:rPr>
                <w:rFonts w:ascii="Times New Roman" w:eastAsia="Calibri" w:hAnsi="Times New Roman" w:cs="Times New Roman"/>
              </w:rPr>
              <w:t>Власний словниковий запас</w:t>
            </w:r>
          </w:p>
          <w:p w:rsidR="00DB5C3B" w:rsidRPr="00F315F2" w:rsidRDefault="00DB5C3B" w:rsidP="00075786">
            <w:pPr>
              <w:rPr>
                <w:rFonts w:ascii="Times New Roman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0706BF" w:rsidRPr="00F315F2">
              <w:rPr>
                <w:rFonts w:ascii="Times New Roman" w:eastAsia="Calibri" w:hAnsi="Times New Roman" w:cs="Times New Roman"/>
              </w:rPr>
              <w:t>Фотографія як джерело інформації (наприклад: пейзаж, портрет, сюжетна світлина).</w:t>
            </w:r>
          </w:p>
          <w:p w:rsidR="009C4E45" w:rsidRPr="00F315F2" w:rsidRDefault="00DB5C3B" w:rsidP="007072CD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550644" w:rsidRPr="00F315F2">
              <w:rPr>
                <w:rFonts w:ascii="Times New Roman" w:eastAsia="Calibri" w:hAnsi="Times New Roman" w:cs="Times New Roman"/>
              </w:rPr>
              <w:t>Важливість імпровізації у грі.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Репліка як словесний складник висловлювання. Жести, міміка, інтонації, пози, дії – несловесний складник висловлювання.</w:t>
            </w:r>
          </w:p>
        </w:tc>
      </w:tr>
      <w:tr w:rsidR="00DB5C3B" w:rsidRPr="00F315F2" w:rsidTr="001D1DFB">
        <w:trPr>
          <w:trHeight w:val="699"/>
        </w:trPr>
        <w:tc>
          <w:tcPr>
            <w:tcW w:w="765" w:type="dxa"/>
          </w:tcPr>
          <w:p w:rsidR="00DB5C3B" w:rsidRPr="00F315F2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8D311E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доречно дібрану інформацію передавати графічно?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gridSpan w:val="3"/>
          </w:tcPr>
          <w:p w:rsidR="00C04A82" w:rsidRPr="00F315F2" w:rsidRDefault="00243D9D" w:rsidP="00A3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</w:t>
            </w:r>
            <w:r w:rsidR="00C04A8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групах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 прислів’ями</w:t>
            </w:r>
            <w:r w:rsidR="001D3BF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94704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>пошук частин того самого прислів’я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Обґрунтування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вибору (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виявлення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смислового зв</w:t>
            </w:r>
            <w:r w:rsidR="007D43F7">
              <w:rPr>
                <w:rFonts w:ascii="Times New Roman" w:hAnsi="Times New Roman" w:cs="Times New Roman"/>
                <w:sz w:val="28"/>
                <w:szCs w:val="28"/>
              </w:rPr>
              <w:t xml:space="preserve">’язку між словами різних частин, а також рими </w:t>
            </w:r>
            <w:r w:rsidR="00E2062C" w:rsidRPr="00F31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деяких з них). </w:t>
            </w:r>
          </w:p>
          <w:p w:rsidR="00A37127" w:rsidRPr="00F315F2" w:rsidRDefault="00947040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Списування одного з прислів’їв </w:t>
            </w:r>
            <w:r w:rsidR="00E2062C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(на вибір). Взаємоперевірка.</w:t>
            </w:r>
          </w:p>
          <w:p w:rsidR="00E2062C" w:rsidRPr="00F315F2" w:rsidRDefault="00E2062C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947040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мара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>апропонувати учням розглянути хмару слів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DFB" w:rsidRPr="00F315F2" w:rsidRDefault="00CA7DC5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спільного між усіма цими словами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та сполученнями слів (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Усі ці слова та сполучення слів про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як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можна назвати сво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єю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рідн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ою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961A9F" w:rsidRPr="00F315F2" w:rsidRDefault="00961A9F" w:rsidP="00961A9F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A9F" w:rsidRPr="00F315F2" w:rsidRDefault="00961A9F" w:rsidP="00730701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можна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пояснити значення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кожн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 цих слів або сполучень слів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за допомогою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територія? (Так/ні)  </w:t>
            </w:r>
            <w:r w:rsidR="00A76C8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Спробуйте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перевірити сво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припущення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0701" w:rsidRPr="00060FBF" w:rsidRDefault="00730701" w:rsidP="00961A9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Довідка для учителя: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Свій дім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 власного помешкання. </w:t>
            </w:r>
          </w:p>
          <w:p w:rsidR="00A76C81" w:rsidRPr="00F315F2" w:rsidRDefault="00060FBF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Рідна земля,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рідний край, рідна сторонка  </w:t>
            </w:r>
            <w:r w:rsidR="00A76C81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територія, де ти народився (-лась).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Українська держава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або Україна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 на Земній кулі, яка належить державі Україна.</w:t>
            </w:r>
          </w:p>
          <w:p w:rsidR="00AA0819" w:rsidRDefault="00A76C81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Вітчизна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територія, де ти народився </w:t>
            </w:r>
          </w:p>
          <w:p w:rsidR="00A85E15" w:rsidRPr="00F315F2" w:rsidRDefault="00A85E15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(-лась), те саме, що рідний край.</w:t>
            </w:r>
          </w:p>
          <w:p w:rsidR="00961A9F" w:rsidRPr="00F315F2" w:rsidRDefault="00A85E15" w:rsidP="0048648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Батьківщина – територія, де ти народився, те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аме, що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ітчизна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1647" w:rsidRPr="00060FBF" w:rsidRDefault="00331647" w:rsidP="00060F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A7DC5" w:rsidRPr="00F315F2" w:rsidRDefault="00A37127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овами</w:t>
            </w:r>
            <w:r w:rsidR="00CA7DC5" w:rsidRPr="00F315F2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а вашу думку, 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можна доповнити цю хмару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61A9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(домівка, країна,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66EF" w:rsidRPr="00F315F2" w:rsidRDefault="00C466EF" w:rsidP="00331647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DFB" w:rsidRPr="00F315F2" w:rsidRDefault="001D1DFB" w:rsidP="001D1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Вибіркове списування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слів:</w:t>
            </w:r>
          </w:p>
          <w:p w:rsidR="00060FBF" w:rsidRDefault="001D1DFB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написані з великої літери? </w:t>
            </w:r>
          </w:p>
          <w:p w:rsidR="001D1DFB" w:rsidRPr="00060FBF" w:rsidRDefault="00E2062C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Що ви знаєте про те, які слова пишуться з великої літери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Спишіть ці слова. </w:t>
            </w: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Слухання/читання вірша М.Савки «Україна». Робота з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значенням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ів.</w:t>
            </w:r>
          </w:p>
          <w:p w:rsidR="00F82A70" w:rsidRPr="00F315F2" w:rsidRDefault="00730701" w:rsidP="007072CD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486485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82A70" w:rsidRPr="00F315F2" w:rsidRDefault="00F82A70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та з</w:t>
            </w:r>
            <w:r w:rsidR="0048648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римою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Записування слів.</w:t>
            </w:r>
          </w:p>
          <w:p w:rsidR="00AA0819" w:rsidRPr="00AA0819" w:rsidRDefault="00F82A70" w:rsidP="00F82A70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До поданих слів доберіть римовані слова з вірша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М.Савки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Запишіть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пари слів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82A70" w:rsidRPr="00F315F2" w:rsidRDefault="007072CD" w:rsidP="00AA0819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F82A70" w:rsidP="00F82A70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CC8" w:rsidRDefault="00486485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наголосом</w:t>
            </w:r>
            <w:r w:rsidR="00C348EA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Знайдіть у вірші слово, яке допомагає запам’ятати, як правильно наголошувати слово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5979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</w:t>
            </w:r>
            <w:r w:rsidR="007D43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 – такої).</w:t>
            </w:r>
          </w:p>
          <w:p w:rsidR="007D43F7" w:rsidRPr="00060FBF" w:rsidRDefault="007D43F7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05" w:type="dxa"/>
          </w:tcPr>
          <w:p w:rsidR="00ED64F4" w:rsidRPr="00F315F2" w:rsidRDefault="006F5BAD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Савка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E32" w:rsidRPr="00F315F2">
              <w:rPr>
                <w:rFonts w:ascii="Times New Roman" w:hAnsi="Times New Roman" w:cs="Times New Roman"/>
                <w:sz w:val="28"/>
                <w:szCs w:val="28"/>
              </w:rPr>
              <w:t>М.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, с.89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(див. Хрестоматія 1,2 кл.)</w:t>
            </w:r>
          </w:p>
        </w:tc>
      </w:tr>
      <w:tr w:rsidR="00AD56A2" w:rsidRPr="00F315F2" w:rsidTr="00060FBF">
        <w:trPr>
          <w:trHeight w:val="4657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C237F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повтор слів є необхідним для розуміння повідомлення, а коли це недолік?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AB6" w:rsidRPr="00F315F2" w:rsidRDefault="007414EA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(Поняття про ключові слова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B4DD1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7D43F7" w:rsidRDefault="00C26063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фотоколажу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6FDB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(Учитель завчасно пропонує учням принести фотографії свого/бабусиного подвір’я/двору з зображенням квітів, які ростуть у квітнику. З учнями до уроку створюється фотоколаж ). </w:t>
            </w:r>
          </w:p>
          <w:p w:rsidR="00C26063" w:rsidRPr="00F315F2" w:rsidRDefault="008B2CC8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Кільком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учням пропонується виступити, розказати, що зображено на фото, як звуться квіти, де вони ростуть, коли та ким були посаджені, хто робив фото та ін.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люди садять квіти?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було б, якби квітів не було на землі?</w:t>
            </w:r>
          </w:p>
          <w:p w:rsidR="00593F48" w:rsidRPr="00F315F2" w:rsidRDefault="00593F48" w:rsidP="00D260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Письмо під диктування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060FBF" w:rsidRDefault="000706BF" w:rsidP="00060FBF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Є дуже багато квітів на світі. Д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авайте спробуємо записати деякі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назви 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на слух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тюльпан, півонія, мальва, лілія.</w:t>
            </w: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Самоперевірка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Погляньте на ці слова (на дошці) і порівняйте зі своїми записами.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у яких звуків менше ніж букв (тюльпан, мальва). Чим ви це можете пояснити? 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де звуків більше, ніж букв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(лілія, півонія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це можете пояснити? </w:t>
            </w:r>
          </w:p>
          <w:p w:rsidR="00136FDB" w:rsidRPr="00F315F2" w:rsidRDefault="00136FDB" w:rsidP="00136FDB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063" w:rsidRPr="00F315F2" w:rsidRDefault="003571B8" w:rsidP="00C260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икористання графічного організатора «Шкала ставлень»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за темою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«Яку </w:t>
            </w:r>
            <w:r w:rsidR="00C26063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частину</w:t>
            </w:r>
            <w:r w:rsidR="000706BF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міста/села можна засадити квітами?»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B38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9B4DD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результатів вибору: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ще потрібна територія, якщо не лише для квітів?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Яка (за розміром/облаштуванням) територія необхідна кожній людині для комфортного життя?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56A2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A4544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тесту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«Калина» Василя Скуратівського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B36" w:rsidRPr="00F315F2" w:rsidRDefault="00695B36" w:rsidP="0069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 Поняття про ключові слова.</w:t>
            </w:r>
          </w:p>
          <w:p w:rsidR="001508F6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Чому в народі говорять </w:t>
            </w:r>
            <w:r w:rsidR="001508F6"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«Без верби і калини нема України»? 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розумієте сполучення слів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«часи Богдана Хмельницького»?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Чи знаєте ви пісні про червону калину, крім згаданої в цьому тексті?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Що ви дізналися з тексту про те, коли цвіте калина? </w:t>
            </w:r>
          </w:p>
          <w:p w:rsidR="00AA0819" w:rsidRPr="00AA0819" w:rsidRDefault="009B4DD1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>Яке слово трап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ляється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 тексті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найчастіше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Чим ви можете це пояснити?</w:t>
            </w:r>
          </w:p>
          <w:p w:rsidR="009B4DD1" w:rsidRPr="00060FBF" w:rsidRDefault="00AA0819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У яких формах це слово трапилося в тексті?  (</w:t>
            </w:r>
            <w:r w:rsidRPr="003E210A">
              <w:rPr>
                <w:rFonts w:ascii="Times New Roman" w:hAnsi="Times New Roman" w:cs="Times New Roman"/>
                <w:i/>
                <w:sz w:val="28"/>
                <w:szCs w:val="28"/>
              </w:rPr>
              <w:t>калина – калину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 xml:space="preserve">) Завдяки чому ми розуміємо, що це те саме слово, хоча 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воно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мін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є свою форму? (незмінним залишається його лексичне значення – що це рослина).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05" w:type="dxa"/>
          </w:tcPr>
          <w:p w:rsidR="00695B36" w:rsidRPr="00F315F2" w:rsidRDefault="003A3E3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Скуратівський В. «Калина», с.69 (див. Савченко О. Л</w:t>
            </w:r>
            <w:r w:rsidR="00695B3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ітературне читання, 2 кл.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C86D5A" w:rsidRPr="00F315F2" w:rsidRDefault="00C86D5A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03" w:rsidRPr="00F315F2" w:rsidRDefault="00EF0903" w:rsidP="00770E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6A2" w:rsidRPr="00F315F2" w:rsidTr="001D1DFB">
        <w:trPr>
          <w:trHeight w:val="699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D56A2" w:rsidRPr="00F315F2" w:rsidRDefault="009B3956" w:rsidP="00730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</w:p>
        </w:tc>
        <w:tc>
          <w:tcPr>
            <w:tcW w:w="5953" w:type="dxa"/>
            <w:gridSpan w:val="3"/>
          </w:tcPr>
          <w:p w:rsidR="00AD56A2" w:rsidRPr="00F315F2" w:rsidRDefault="00AD56A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5" w:type="dxa"/>
          </w:tcPr>
          <w:p w:rsidR="00AD56A2" w:rsidRPr="00F315F2" w:rsidRDefault="00AD56A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6F5BAD" w:rsidRPr="00F315F2" w:rsidRDefault="009B4DD1" w:rsidP="006F5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Символи України </w:t>
            </w:r>
          </w:p>
        </w:tc>
        <w:tc>
          <w:tcPr>
            <w:tcW w:w="5953" w:type="dxa"/>
            <w:gridSpan w:val="3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Бесіда за сюжетною кар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тиною «Калина – символ України». (Додаток 6)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701" w:rsidRPr="00F315F2" w:rsidRDefault="003A3E32" w:rsidP="003A3E3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карти понять «символ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F315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(тризуб, вишиванка, калина, верба, писанка, барвінок, лелека, вінок).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(Додаток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укласти «карту понять». Учні добирають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з запропонованих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слів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ті,  які на їх думку відображають зміст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«символ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Робота з наголосом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писанка, верба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0819" w:rsidRPr="004D366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Укладання словника «для іноземців»: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українських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символів малюнками. До слів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калина, верба, писанка, барвінок, лелека, вінок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учні добирають відповідні ілюстрації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, вирізають  та наклеюють їх на окремих аркушах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284198" w:rsidP="009B3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Передбачення змісту тексту за ілюстраці</w:t>
            </w:r>
            <w:r w:rsidR="009B395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ями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3956" w:rsidRPr="00F315F2">
              <w:rPr>
                <w:rFonts w:ascii="Times New Roman" w:hAnsi="Times New Roman" w:cs="Times New Roman"/>
                <w:sz w:val="28"/>
                <w:szCs w:val="28"/>
              </w:rPr>
              <w:t>бговорення  ілюстрацій до казки «Хто росте у</w:t>
            </w:r>
            <w:r w:rsidR="00F957E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парку?»: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Розгляньте ілюстрацію 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с.153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 Що відбувається на малюнку? Чому ви так думаєте?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9B3956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відбуваються події?</w:t>
            </w:r>
          </w:p>
          <w:p w:rsidR="00284198" w:rsidRPr="00F315F2" w:rsidRDefault="00284198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казки «Хто росте у парку?</w:t>
            </w:r>
            <w:r w:rsidR="00D127A9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Катерини Міхаліциної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D127A9" w:rsidP="00D12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:rsidR="009B3956" w:rsidRPr="00F315F2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сподобалось у казці?</w:t>
            </w:r>
          </w:p>
          <w:p w:rsidR="009B3956" w:rsidRPr="00AA0819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не сподобалось?</w:t>
            </w:r>
          </w:p>
          <w:p w:rsidR="00AA0819" w:rsidRPr="00AA0819" w:rsidRDefault="00AA081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 xml:space="preserve">Чому в назві казки використано слово </w:t>
            </w:r>
            <w:r w:rsidRPr="00AA08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«хто», а не «що»? Коли в запитанні використовується слово «хто», а коли «що»? Чому авторка казки порушила це правило? 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Назви яких дерев зустрічалися у тексті?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(знайдіть ці дерева на </w:t>
            </w:r>
            <w:r w:rsidR="009A344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малюнках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і підпишіть їх)</w:t>
            </w:r>
            <w:r w:rsidR="009C49A1" w:rsidRPr="00F315F2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А як</w:t>
            </w:r>
            <w:r w:rsidR="00284198" w:rsidRPr="00F315F2">
              <w:rPr>
                <w:rFonts w:ascii="Times New Roman" w:hAnsi="Times New Roman" w:cs="Times New Roman"/>
                <w:sz w:val="28"/>
                <w:szCs w:val="28"/>
              </w:rPr>
              <w:t>і дерева ростуть у вашому парку?</w:t>
            </w:r>
          </w:p>
          <w:p w:rsidR="001D1DFB" w:rsidRPr="00F315F2" w:rsidRDefault="00284198" w:rsidP="001D1DFB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Чи знайоме для вас дерево </w:t>
            </w:r>
            <w:r w:rsidR="00A56180" w:rsidRPr="00F315F2">
              <w:rPr>
                <w:rFonts w:ascii="Times New Roman" w:hAnsi="Times New Roman" w:cs="Times New Roman"/>
                <w:sz w:val="28"/>
                <w:szCs w:val="28"/>
              </w:rPr>
              <w:t>ГІ́НКГО?</w:t>
            </w:r>
          </w:p>
          <w:p w:rsidR="00B95F17" w:rsidRPr="00F315F2" w:rsidRDefault="00B95F17" w:rsidP="00B95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Пошук інформації про дерево у довіднику</w:t>
            </w:r>
          </w:p>
          <w:p w:rsidR="00AA0819" w:rsidRDefault="00AA0819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A0819" w:rsidRPr="0080276F" w:rsidRDefault="00AA0819" w:rsidP="00AA08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лексичним значенням:</w:t>
            </w:r>
          </w:p>
          <w:p w:rsidR="00AA0819" w:rsidRPr="0080276F" w:rsidRDefault="00AA0819" w:rsidP="00AA081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>Як би ви пояснили лексичне значення слова</w:t>
            </w: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 xml:space="preserve">ГІ́НКГО? </w:t>
            </w:r>
          </w:p>
          <w:p w:rsidR="00AA0819" w:rsidRPr="00AA0819" w:rsidRDefault="00AA0819" w:rsidP="00AA08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>ГІ́НКГО – це дерево, яке….. (</w:t>
            </w:r>
            <w:r w:rsidRPr="0080276F">
              <w:rPr>
                <w:rFonts w:ascii="Times New Roman" w:hAnsi="Times New Roman" w:cs="Times New Roman"/>
                <w:i/>
                <w:sz w:val="28"/>
                <w:szCs w:val="28"/>
              </w:rPr>
              <w:t>схоже на папороть)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  <w:p w:rsidR="00AA0819" w:rsidRPr="00AA0819" w:rsidRDefault="00AA0819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CD" w:rsidRPr="00F315F2" w:rsidRDefault="00382DCD" w:rsidP="00A561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доступу:</w:t>
            </w:r>
          </w:p>
          <w:p w:rsidR="003A3E32" w:rsidRPr="00F315F2" w:rsidRDefault="00D2163E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60FBF" w:rsidRPr="007B129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https://jmil.com.ua/2015-5/coverpic</w:t>
              </w:r>
            </w:hyperlink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662" w:rsidRPr="00F315F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К. Міхаліцина 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«Хто росте у парку?», с. 148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Коли повтор слів є необхідним для розуміння повідомлення, а коли це недолік? 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(продовження )</w:t>
            </w:r>
          </w:p>
          <w:p w:rsidR="00392036" w:rsidRPr="00F315F2" w:rsidRDefault="00392036" w:rsidP="003920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A137CA" w:rsidRPr="00F315F2" w:rsidRDefault="009C49A1" w:rsidP="00A137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</w:t>
            </w:r>
          </w:p>
          <w:p w:rsidR="00A137CA" w:rsidRPr="00F315F2" w:rsidRDefault="00A137CA" w:rsidP="00A13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Вчитель спочатку пропонує учням прочитати знайомий текст «Хто росте у парку?» (хтось один виразно читає, інші – слухають/читання мовчки).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5F17" w:rsidRPr="00F315F2" w:rsidRDefault="00DB7981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Аналіз та інтерпретація 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тексту: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Відшукайте слова, які 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трап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ял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ися в тексті частіше за інш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парк, паросток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 можете пояснити? 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Поясніть слова: «Бо щастя − це знайти у цьому світі когось схожого на себе»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«Чи схожі ми між собою?»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6180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Гра-д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раматизація: «Розмова паростка й дерев у парку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». Ро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зіграти в парах/групах розмову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паростка з дерев</w:t>
            </w:r>
            <w:r w:rsidR="009747A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ом/деревами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C66DB" w:rsidRPr="00F315F2" w:rsidRDefault="004C66DB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Складання 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 записування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діалогу між паростком і дорослим деревом Гінкго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використовуючи слова з хмари </w:t>
            </w:r>
            <w:r w:rsidR="00DB7981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C49A1" w:rsidRPr="00F315F2" w:rsidRDefault="009C49A1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4C66DB" w:rsidP="007414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Порівняння героїв знайомих творів: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Дикобраза з твору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«Дикі образи Дикобраза»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І.Роздобудько та Паростка з твору К.Міхаліциної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«Хто росте у парку?».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905" w:type="dxa"/>
          </w:tcPr>
          <w:p w:rsidR="00B92DDD" w:rsidRDefault="00E3575F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 Міхаліцина «Хто росте у парку?», с. 148</w:t>
            </w:r>
          </w:p>
          <w:p w:rsidR="004D3662" w:rsidRPr="004D3662" w:rsidRDefault="004D3662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4D3662" w:rsidRPr="004D3662" w:rsidRDefault="004D3662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Pr="00F315F2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4D366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І. Роздобудько «Дикі образи Дикобраза», с. 55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Хрестоматія 1,2 кл.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AD56A2" w:rsidRPr="00F315F2" w:rsidRDefault="00AD56A2">
      <w:pPr>
        <w:rPr>
          <w:rFonts w:ascii="Times New Roman" w:hAnsi="Times New Roman" w:cs="Times New Roman"/>
          <w:b/>
          <w:sz w:val="28"/>
          <w:szCs w:val="28"/>
        </w:rPr>
      </w:pPr>
    </w:p>
    <w:p w:rsidR="001D1DFB" w:rsidRPr="00F315F2" w:rsidRDefault="001D1DFB">
      <w:pPr>
        <w:rPr>
          <w:rFonts w:ascii="Times New Roman" w:hAnsi="Times New Roman" w:cs="Times New Roman"/>
          <w:b/>
          <w:sz w:val="28"/>
          <w:szCs w:val="28"/>
        </w:rPr>
      </w:pPr>
    </w:p>
    <w:p w:rsidR="0077146C" w:rsidRPr="00F315F2" w:rsidRDefault="0077146C" w:rsidP="00F82A70">
      <w:pPr>
        <w:rPr>
          <w:rFonts w:ascii="Times New Roman" w:hAnsi="Times New Roman" w:cs="Times New Roman"/>
          <w:b/>
          <w:sz w:val="28"/>
          <w:szCs w:val="28"/>
        </w:rPr>
      </w:pPr>
    </w:p>
    <w:p w:rsidR="00730701" w:rsidRPr="00F315F2" w:rsidRDefault="00730701">
      <w:pPr>
        <w:rPr>
          <w:rFonts w:ascii="Times New Roman" w:hAnsi="Times New Roman" w:cs="Times New Roman"/>
          <w:b/>
          <w:sz w:val="28"/>
          <w:szCs w:val="28"/>
        </w:rPr>
      </w:pPr>
    </w:p>
    <w:p w:rsidR="004D3662" w:rsidRDefault="004D36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331647" w:rsidRPr="00F315F2" w:rsidRDefault="00331647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Коментар до завдання:  кожна група отримує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картку з записом деформованих прислів’їв та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два набори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по шість  смужок </w:t>
      </w:r>
      <w:r w:rsidRPr="00F315F2">
        <w:rPr>
          <w:rFonts w:ascii="Times New Roman" w:hAnsi="Times New Roman" w:cs="Times New Roman"/>
          <w:sz w:val="28"/>
          <w:szCs w:val="28"/>
        </w:rPr>
        <w:t xml:space="preserve">з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розрізаними </w:t>
      </w:r>
      <w:r w:rsidRPr="00F315F2">
        <w:rPr>
          <w:rFonts w:ascii="Times New Roman" w:hAnsi="Times New Roman" w:cs="Times New Roman"/>
          <w:sz w:val="28"/>
          <w:szCs w:val="28"/>
        </w:rPr>
        <w:t>частинами прислів’їв.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Розрізані смужки потрібні для того, щоб дітям було легше встановити відповідність частин шляхом добору. Після того, як вони відтворюють усі прислів’я з допомогою смужок, вони позначають результат своєї роботи на картці. </w:t>
      </w:r>
    </w:p>
    <w:p w:rsidR="00CA7DC5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801428" cy="4193602"/>
            <wp:effectExtent l="190500" t="152400" r="180522" b="130748"/>
            <wp:docPr id="8" name="Рисунок 1" descr="8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1243" cy="419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A70" w:rsidRPr="00F315F2" w:rsidRDefault="004E4811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F82A70" w:rsidRPr="00F315F2">
        <w:rPr>
          <w:rFonts w:ascii="Times New Roman" w:hAnsi="Times New Roman" w:cs="Times New Roman"/>
          <w:b/>
          <w:sz w:val="28"/>
          <w:szCs w:val="28"/>
        </w:rPr>
        <w:t>одаток 2</w:t>
      </w: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734022" cy="5214257"/>
            <wp:effectExtent l="190500" t="152400" r="171728" b="138793"/>
            <wp:docPr id="9" name="Рисунок 3" descr="8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747" cy="521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DC5" w:rsidRPr="00F315F2" w:rsidRDefault="00CA7DC5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F82A70" w:rsidRPr="00F315F2" w:rsidRDefault="00F82A70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Прочитайте слова. Спробуйте пояснити значення слів з лівої колонки, поєднавши їх зі словами з правої колонки. Розгляньте зображення квітів навколо цих слів. Чи впізнаєте ви якісь квіти, про які йшла мова у вірші?</w:t>
      </w:r>
    </w:p>
    <w:p w:rsidR="00F82A70" w:rsidRPr="00F315F2" w:rsidRDefault="00F82A70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715212" cy="4887685"/>
            <wp:effectExtent l="19050" t="0" r="9438" b="0"/>
            <wp:docPr id="3" name="Рисунок 2" descr="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png"/>
                    <pic:cNvPicPr/>
                  </pic:nvPicPr>
                  <pic:blipFill>
                    <a:blip r:embed="rId11" cstate="print"/>
                    <a:srcRect t="3704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6715212" cy="48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A70" w:rsidRPr="00F315F2" w:rsidRDefault="00F82A70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CA7DC5" w:rsidRPr="00F315F2">
        <w:rPr>
          <w:rFonts w:ascii="Times New Roman" w:hAnsi="Times New Roman" w:cs="Times New Roman"/>
          <w:b/>
          <w:sz w:val="28"/>
          <w:szCs w:val="28"/>
        </w:rPr>
        <w:t>4</w:t>
      </w:r>
    </w:p>
    <w:p w:rsidR="00F64932" w:rsidRPr="00F315F2" w:rsidRDefault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503773" cy="5072743"/>
            <wp:effectExtent l="190500" t="152400" r="173627" b="127907"/>
            <wp:docPr id="7" name="Рисунок 6" descr="8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924" cy="506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932" w:rsidRPr="00F315F2" w:rsidRDefault="00C26063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5</w:t>
      </w:r>
    </w:p>
    <w:p w:rsidR="00C26063" w:rsidRPr="00F315F2" w:rsidRDefault="00C26063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442" w:rsidRPr="00F315F2" w:rsidRDefault="00A45442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2748280"/>
            <wp:effectExtent l="190500" t="152400" r="177800" b="128270"/>
            <wp:docPr id="5" name="Рисунок 4" descr="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</w:t>
      </w:r>
      <w:r w:rsidR="007414EA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BC6E2A" w:rsidRPr="00F315F2" w:rsidRDefault="007414EA" w:rsidP="007414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365760</wp:posOffset>
            </wp:positionV>
            <wp:extent cx="5017770" cy="3571240"/>
            <wp:effectExtent l="76200" t="76200" r="125730" b="86360"/>
            <wp:wrapTight wrapText="bothSides">
              <wp:wrapPolygon edited="0">
                <wp:start x="-328" y="-461"/>
                <wp:lineTo x="-328" y="22122"/>
                <wp:lineTo x="21813" y="22122"/>
                <wp:lineTo x="21895" y="22122"/>
                <wp:lineTo x="22059" y="21777"/>
                <wp:lineTo x="22059" y="1383"/>
                <wp:lineTo x="22141" y="922"/>
                <wp:lineTo x="21977" y="-230"/>
                <wp:lineTo x="21813" y="-461"/>
                <wp:lineTo x="-328" y="-461"/>
              </wp:wrapPolygon>
            </wp:wrapTight>
            <wp:docPr id="2" name="Рисунок 2" descr="https://jmil.com.ua/articles/2015-5/images/Jmil-2015-5_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mil.com.ua/articles/2015-5/images/Jmil-2015-5_p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57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6E2A" w:rsidRPr="007414EA" w:rsidRDefault="00BC6E2A" w:rsidP="00BC6E2A">
      <w:pPr>
        <w:rPr>
          <w:rFonts w:ascii="Times New Roman" w:hAnsi="Times New Roman" w:cs="Times New Roman"/>
          <w:b/>
          <w:sz w:val="28"/>
          <w:szCs w:val="28"/>
        </w:rPr>
      </w:pPr>
      <w:r w:rsidRPr="007414EA">
        <w:rPr>
          <w:rFonts w:ascii="Times New Roman" w:hAnsi="Times New Roman" w:cs="Times New Roman"/>
          <w:b/>
          <w:sz w:val="28"/>
          <w:szCs w:val="28"/>
        </w:rPr>
        <w:t>Бесіда до ілюстрації «Калина – символ України»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Ти − маленький українець, Україна − твоя Батьківщина, рідна земля. </w:t>
      </w:r>
      <w:r w:rsidRPr="00F315F2">
        <w:rPr>
          <w:rFonts w:ascii="Times New Roman" w:hAnsi="Times New Roman" w:cs="Times New Roman"/>
          <w:i/>
          <w:sz w:val="28"/>
          <w:szCs w:val="28"/>
        </w:rPr>
        <w:t>Яка вона для тебе?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В тексті Василя Скуратівського «Калина» є слова пісні: “А ми тую червону калину</w:t>
      </w:r>
      <w:r w:rsidR="00B26624" w:rsidRPr="00F315F2">
        <w:rPr>
          <w:rFonts w:ascii="Times New Roman" w:hAnsi="Times New Roman" w:cs="Times New Roman"/>
          <w:sz w:val="28"/>
          <w:szCs w:val="28"/>
        </w:rPr>
        <w:t>,</w:t>
      </w:r>
      <w:r w:rsidR="00DB7981">
        <w:rPr>
          <w:rFonts w:ascii="Times New Roman" w:hAnsi="Times New Roman" w:cs="Times New Roman"/>
          <w:sz w:val="28"/>
          <w:szCs w:val="28"/>
        </w:rPr>
        <w:t xml:space="preserve"> </w:t>
      </w:r>
      <w:r w:rsidR="000C356B" w:rsidRPr="00F315F2">
        <w:rPr>
          <w:rFonts w:ascii="Times New Roman" w:hAnsi="Times New Roman" w:cs="Times New Roman"/>
          <w:sz w:val="28"/>
          <w:szCs w:val="28"/>
        </w:rPr>
        <w:t xml:space="preserve">гей, гей та </w:t>
      </w:r>
      <w:r w:rsidR="00B26624" w:rsidRPr="00F315F2">
        <w:rPr>
          <w:rFonts w:ascii="Times New Roman" w:hAnsi="Times New Roman" w:cs="Times New Roman"/>
          <w:sz w:val="28"/>
          <w:szCs w:val="28"/>
        </w:rPr>
        <w:t>піднімемо, а ми ж свою</w:t>
      </w:r>
      <w:r w:rsidRPr="00F315F2">
        <w:rPr>
          <w:rFonts w:ascii="Times New Roman" w:hAnsi="Times New Roman" w:cs="Times New Roman"/>
          <w:sz w:val="28"/>
          <w:szCs w:val="28"/>
        </w:rPr>
        <w:t xml:space="preserve"> славну Україну, гей-гей, розвеселимо...”. </w:t>
      </w:r>
      <w:r w:rsidRPr="00F315F2">
        <w:rPr>
          <w:rFonts w:ascii="Times New Roman" w:hAnsi="Times New Roman" w:cs="Times New Roman"/>
          <w:i/>
          <w:sz w:val="28"/>
          <w:szCs w:val="28"/>
        </w:rPr>
        <w:t>А як її підняти, розвеселити?</w:t>
      </w:r>
      <w:r w:rsidRPr="00F315F2">
        <w:rPr>
          <w:rFonts w:ascii="Times New Roman" w:hAnsi="Times New Roman" w:cs="Times New Roman"/>
          <w:sz w:val="28"/>
          <w:szCs w:val="28"/>
        </w:rPr>
        <w:t xml:space="preserve"> (Діти придумають: деревце біля дому посадите</w:t>
      </w:r>
      <w:r w:rsidR="00DB7981">
        <w:rPr>
          <w:rFonts w:ascii="Times New Roman" w:hAnsi="Times New Roman" w:cs="Times New Roman"/>
          <w:sz w:val="28"/>
          <w:szCs w:val="28"/>
        </w:rPr>
        <w:t xml:space="preserve"> – </w:t>
      </w:r>
      <w:r w:rsidRPr="00F315F2">
        <w:rPr>
          <w:rFonts w:ascii="Times New Roman" w:hAnsi="Times New Roman" w:cs="Times New Roman"/>
          <w:sz w:val="28"/>
          <w:szCs w:val="28"/>
        </w:rPr>
        <w:t>вона усміхнеться; очистите від сміття міський парк − вона голову підведе; українською мовою розмовлятимете − і вона заспіває; будете добре вчитися, займатися спортом, загартовуватися − виростете гідними громадянами</w:t>
      </w:r>
      <w:r w:rsidR="00B26624" w:rsidRPr="00F315F2">
        <w:rPr>
          <w:rFonts w:ascii="Times New Roman" w:hAnsi="Times New Roman" w:cs="Times New Roman"/>
          <w:sz w:val="28"/>
          <w:szCs w:val="28"/>
        </w:rPr>
        <w:t xml:space="preserve"> − і розквітне наша Батьківщина).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Наша Україна </w:t>
      </w:r>
      <w:r w:rsidR="00DB7981">
        <w:rPr>
          <w:rFonts w:ascii="Times New Roman" w:hAnsi="Times New Roman" w:cs="Times New Roman"/>
          <w:sz w:val="28"/>
          <w:szCs w:val="28"/>
        </w:rPr>
        <w:t xml:space="preserve">на картині – </w:t>
      </w:r>
      <w:r w:rsidRPr="00F315F2">
        <w:rPr>
          <w:rFonts w:ascii="Times New Roman" w:hAnsi="Times New Roman" w:cs="Times New Roman"/>
          <w:sz w:val="28"/>
          <w:szCs w:val="28"/>
        </w:rPr>
        <w:t>гарна та щаслива</w:t>
      </w:r>
      <w:r w:rsidR="00DB7981">
        <w:rPr>
          <w:rFonts w:ascii="Times New Roman" w:hAnsi="Times New Roman" w:cs="Times New Roman"/>
          <w:sz w:val="28"/>
          <w:szCs w:val="28"/>
        </w:rPr>
        <w:t>. Як</w:t>
      </w:r>
      <w:r w:rsidRPr="00F315F2">
        <w:rPr>
          <w:rFonts w:ascii="Times New Roman" w:hAnsi="Times New Roman" w:cs="Times New Roman"/>
          <w:sz w:val="28"/>
          <w:szCs w:val="28"/>
        </w:rPr>
        <w:t xml:space="preserve"> ніжно </w:t>
      </w:r>
      <w:r w:rsidR="00DB7981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піклується про діток. </w:t>
      </w:r>
      <w:r w:rsidRPr="00F315F2">
        <w:rPr>
          <w:rFonts w:ascii="Times New Roman" w:hAnsi="Times New Roman" w:cs="Times New Roman"/>
          <w:i/>
          <w:sz w:val="28"/>
          <w:szCs w:val="28"/>
        </w:rPr>
        <w:t>А хто ж про неї дбає?</w:t>
      </w:r>
      <w:r w:rsidRPr="00F315F2">
        <w:rPr>
          <w:rFonts w:ascii="Times New Roman" w:hAnsi="Times New Roman" w:cs="Times New Roman"/>
          <w:sz w:val="28"/>
          <w:szCs w:val="28"/>
        </w:rPr>
        <w:t xml:space="preserve"> Поруч з Україною-ненькою − відважний козак, її захисник. В руці тримає дубову гілочку,</w:t>
      </w:r>
      <w:r w:rsidR="005C76D4" w:rsidRPr="00F315F2">
        <w:rPr>
          <w:rFonts w:ascii="Times New Roman" w:hAnsi="Times New Roman" w:cs="Times New Roman"/>
          <w:sz w:val="28"/>
          <w:szCs w:val="28"/>
        </w:rPr>
        <w:t xml:space="preserve"> бо дуб − символ чоловічої сили</w:t>
      </w:r>
      <w:bookmarkStart w:id="0" w:name="_GoBack"/>
      <w:bookmarkEnd w:id="0"/>
      <w:r w:rsidR="007414EA">
        <w:rPr>
          <w:rFonts w:ascii="Times New Roman" w:hAnsi="Times New Roman" w:cs="Times New Roman"/>
          <w:sz w:val="28"/>
          <w:szCs w:val="28"/>
        </w:rPr>
        <w:t>.</w:t>
      </w: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7</w:t>
      </w:r>
    </w:p>
    <w:p w:rsidR="001A7495" w:rsidRPr="00F315F2" w:rsidRDefault="00183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478434" cy="5020376"/>
            <wp:effectExtent l="190500" t="152400" r="170266" b="142174"/>
            <wp:docPr id="4" name="Рисунок 3" descr="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02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</w:p>
    <w:p w:rsidR="009A3447" w:rsidRPr="00F315F2" w:rsidRDefault="009A344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8</w:t>
      </w:r>
    </w:p>
    <w:p w:rsidR="009A38EE" w:rsidRPr="00F315F2" w:rsidRDefault="007414EA" w:rsidP="009A3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249802" cy="4848902"/>
            <wp:effectExtent l="190500" t="152400" r="170298" b="142198"/>
            <wp:docPr id="1" name="Рисунок 0" descr="8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9802" cy="484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A5" w:rsidRPr="00F315F2" w:rsidRDefault="009747A5" w:rsidP="009747A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9</w:t>
      </w:r>
    </w:p>
    <w:p w:rsidR="003D0864" w:rsidRPr="00F315F2" w:rsidRDefault="00A3712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478434" cy="5353798"/>
            <wp:effectExtent l="19050" t="0" r="0" b="0"/>
            <wp:docPr id="6" name="Рисунок 5" descr="zs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d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3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10</w:t>
      </w: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3952875"/>
            <wp:effectExtent l="190500" t="152400" r="177800" b="142875"/>
            <wp:docPr id="18" name="Рисунок 8" descr="8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473" w:rsidRPr="00F315F2" w:rsidRDefault="00185473">
      <w:pPr>
        <w:rPr>
          <w:rFonts w:ascii="Times New Roman" w:hAnsi="Times New Roman" w:cs="Times New Roman"/>
          <w:sz w:val="28"/>
          <w:szCs w:val="28"/>
        </w:rPr>
      </w:pPr>
    </w:p>
    <w:p w:rsidR="002E227F" w:rsidRPr="00F315F2" w:rsidRDefault="002E227F">
      <w:pPr>
        <w:rPr>
          <w:rFonts w:ascii="Times New Roman" w:hAnsi="Times New Roman" w:cs="Times New Roman"/>
          <w:sz w:val="28"/>
          <w:szCs w:val="28"/>
        </w:rPr>
      </w:pPr>
    </w:p>
    <w:sectPr w:rsidR="002E227F" w:rsidRPr="00F315F2" w:rsidSect="00B946F3"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E03" w:rsidRDefault="00014E03" w:rsidP="00B659EA">
      <w:pPr>
        <w:spacing w:after="0" w:line="240" w:lineRule="auto"/>
      </w:pPr>
      <w:r>
        <w:separator/>
      </w:r>
    </w:p>
  </w:endnote>
  <w:endnote w:type="continuationSeparator" w:id="1">
    <w:p w:rsidR="00014E03" w:rsidRDefault="00014E03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005564" w:rsidRDefault="00D2163E">
        <w:pPr>
          <w:pStyle w:val="ab"/>
          <w:jc w:val="right"/>
        </w:pPr>
        <w:r>
          <w:rPr>
            <w:noProof/>
          </w:rPr>
          <w:fldChar w:fldCharType="begin"/>
        </w:r>
        <w:r w:rsidR="0000556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D366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05564" w:rsidRDefault="000055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E03" w:rsidRDefault="00014E03" w:rsidP="00B659EA">
      <w:pPr>
        <w:spacing w:after="0" w:line="240" w:lineRule="auto"/>
      </w:pPr>
      <w:r>
        <w:separator/>
      </w:r>
    </w:p>
  </w:footnote>
  <w:footnote w:type="continuationSeparator" w:id="1">
    <w:p w:rsidR="00014E03" w:rsidRDefault="00014E03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5D30E79"/>
    <w:multiLevelType w:val="hybridMultilevel"/>
    <w:tmpl w:val="CFBC18E0"/>
    <w:lvl w:ilvl="0" w:tplc="3DA44A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F50A7"/>
    <w:multiLevelType w:val="hybridMultilevel"/>
    <w:tmpl w:val="E3BC37F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E5DA5"/>
    <w:multiLevelType w:val="hybridMultilevel"/>
    <w:tmpl w:val="D87CA06A"/>
    <w:lvl w:ilvl="0" w:tplc="75583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17C9B"/>
    <w:multiLevelType w:val="hybridMultilevel"/>
    <w:tmpl w:val="31FAAC0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47FC"/>
    <w:multiLevelType w:val="hybridMultilevel"/>
    <w:tmpl w:val="11A0778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C1844"/>
    <w:multiLevelType w:val="hybridMultilevel"/>
    <w:tmpl w:val="1972AC9E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A70AA"/>
    <w:multiLevelType w:val="hybridMultilevel"/>
    <w:tmpl w:val="EED63D46"/>
    <w:lvl w:ilvl="0" w:tplc="3DA44AB0"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A264E4B"/>
    <w:multiLevelType w:val="hybridMultilevel"/>
    <w:tmpl w:val="97C87104"/>
    <w:lvl w:ilvl="0" w:tplc="F5AC8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340A8"/>
    <w:multiLevelType w:val="hybridMultilevel"/>
    <w:tmpl w:val="554CB694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670D1CF5"/>
    <w:multiLevelType w:val="hybridMultilevel"/>
    <w:tmpl w:val="50543892"/>
    <w:lvl w:ilvl="0" w:tplc="296C6F52">
      <w:start w:val="1"/>
      <w:numFmt w:val="bullet"/>
      <w:lvlText w:val=""/>
      <w:lvlJc w:val="left"/>
      <w:pPr>
        <w:ind w:left="7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2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B1183"/>
    <w:multiLevelType w:val="hybridMultilevel"/>
    <w:tmpl w:val="B2F884FC"/>
    <w:lvl w:ilvl="0" w:tplc="296C6F52">
      <w:start w:val="1"/>
      <w:numFmt w:val="bullet"/>
      <w:lvlText w:val=""/>
      <w:lvlJc w:val="left"/>
      <w:pPr>
        <w:ind w:left="4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6A9A6840"/>
    <w:multiLevelType w:val="hybridMultilevel"/>
    <w:tmpl w:val="7CB0FB0E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734435F6"/>
    <w:multiLevelType w:val="hybridMultilevel"/>
    <w:tmpl w:val="9C76C092"/>
    <w:lvl w:ilvl="0" w:tplc="3DA44AB0">
      <w:numFmt w:val="bullet"/>
      <w:lvlText w:val="-"/>
      <w:lvlJc w:val="left"/>
      <w:pPr>
        <w:ind w:left="8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>
    <w:nsid w:val="74C32C4C"/>
    <w:multiLevelType w:val="hybridMultilevel"/>
    <w:tmpl w:val="91D2A4BC"/>
    <w:lvl w:ilvl="0" w:tplc="F5AC857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30"/>
  </w:num>
  <w:num w:numId="5">
    <w:abstractNumId w:val="8"/>
  </w:num>
  <w:num w:numId="6">
    <w:abstractNumId w:val="15"/>
  </w:num>
  <w:num w:numId="7">
    <w:abstractNumId w:val="29"/>
  </w:num>
  <w:num w:numId="8">
    <w:abstractNumId w:val="10"/>
  </w:num>
  <w:num w:numId="9">
    <w:abstractNumId w:val="7"/>
  </w:num>
  <w:num w:numId="10">
    <w:abstractNumId w:val="18"/>
  </w:num>
  <w:num w:numId="11">
    <w:abstractNumId w:val="22"/>
  </w:num>
  <w:num w:numId="12">
    <w:abstractNumId w:val="19"/>
  </w:num>
  <w:num w:numId="13">
    <w:abstractNumId w:val="1"/>
  </w:num>
  <w:num w:numId="14">
    <w:abstractNumId w:val="4"/>
  </w:num>
  <w:num w:numId="15">
    <w:abstractNumId w:val="0"/>
  </w:num>
  <w:num w:numId="16">
    <w:abstractNumId w:val="5"/>
  </w:num>
  <w:num w:numId="17">
    <w:abstractNumId w:val="25"/>
  </w:num>
  <w:num w:numId="18">
    <w:abstractNumId w:val="6"/>
  </w:num>
  <w:num w:numId="19">
    <w:abstractNumId w:val="27"/>
  </w:num>
  <w:num w:numId="20">
    <w:abstractNumId w:val="3"/>
  </w:num>
  <w:num w:numId="21">
    <w:abstractNumId w:val="17"/>
  </w:num>
  <w:num w:numId="22">
    <w:abstractNumId w:val="9"/>
  </w:num>
  <w:num w:numId="23">
    <w:abstractNumId w:val="12"/>
  </w:num>
  <w:num w:numId="24">
    <w:abstractNumId w:val="21"/>
  </w:num>
  <w:num w:numId="25">
    <w:abstractNumId w:val="14"/>
  </w:num>
  <w:num w:numId="26">
    <w:abstractNumId w:val="13"/>
  </w:num>
  <w:num w:numId="27">
    <w:abstractNumId w:val="24"/>
  </w:num>
  <w:num w:numId="28">
    <w:abstractNumId w:val="23"/>
  </w:num>
  <w:num w:numId="29">
    <w:abstractNumId w:val="11"/>
  </w:num>
  <w:num w:numId="30">
    <w:abstractNumId w:val="26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46F3"/>
    <w:rsid w:val="00005564"/>
    <w:rsid w:val="0000696D"/>
    <w:rsid w:val="0001459C"/>
    <w:rsid w:val="00014E03"/>
    <w:rsid w:val="00022EDB"/>
    <w:rsid w:val="00025504"/>
    <w:rsid w:val="00031640"/>
    <w:rsid w:val="00040D40"/>
    <w:rsid w:val="00044EC2"/>
    <w:rsid w:val="00052248"/>
    <w:rsid w:val="00060FBF"/>
    <w:rsid w:val="000625B4"/>
    <w:rsid w:val="00067B6D"/>
    <w:rsid w:val="000706BF"/>
    <w:rsid w:val="00075786"/>
    <w:rsid w:val="00075E6F"/>
    <w:rsid w:val="00077000"/>
    <w:rsid w:val="0008791C"/>
    <w:rsid w:val="00092822"/>
    <w:rsid w:val="000A3C01"/>
    <w:rsid w:val="000B4F15"/>
    <w:rsid w:val="000C1249"/>
    <w:rsid w:val="000C1C86"/>
    <w:rsid w:val="000C356B"/>
    <w:rsid w:val="000C406F"/>
    <w:rsid w:val="000D42C3"/>
    <w:rsid w:val="000E1F55"/>
    <w:rsid w:val="000E3EFC"/>
    <w:rsid w:val="000E66F2"/>
    <w:rsid w:val="000E7671"/>
    <w:rsid w:val="00104F0C"/>
    <w:rsid w:val="00115035"/>
    <w:rsid w:val="00121632"/>
    <w:rsid w:val="00121A74"/>
    <w:rsid w:val="001328C6"/>
    <w:rsid w:val="00133EF9"/>
    <w:rsid w:val="00136395"/>
    <w:rsid w:val="00136F4D"/>
    <w:rsid w:val="00136FDB"/>
    <w:rsid w:val="0013744B"/>
    <w:rsid w:val="00145AD0"/>
    <w:rsid w:val="001508F6"/>
    <w:rsid w:val="0015312B"/>
    <w:rsid w:val="001611E6"/>
    <w:rsid w:val="001668CE"/>
    <w:rsid w:val="001674D1"/>
    <w:rsid w:val="001720F0"/>
    <w:rsid w:val="00182B27"/>
    <w:rsid w:val="00182E87"/>
    <w:rsid w:val="00183BB5"/>
    <w:rsid w:val="0018542C"/>
    <w:rsid w:val="00185473"/>
    <w:rsid w:val="00192CE4"/>
    <w:rsid w:val="00193952"/>
    <w:rsid w:val="001A5080"/>
    <w:rsid w:val="001A7495"/>
    <w:rsid w:val="001C043A"/>
    <w:rsid w:val="001C4FA9"/>
    <w:rsid w:val="001D1DFB"/>
    <w:rsid w:val="001D3BF2"/>
    <w:rsid w:val="001E4B53"/>
    <w:rsid w:val="001F1630"/>
    <w:rsid w:val="001F63BD"/>
    <w:rsid w:val="00225923"/>
    <w:rsid w:val="00243D9D"/>
    <w:rsid w:val="00246C5F"/>
    <w:rsid w:val="00251850"/>
    <w:rsid w:val="00257834"/>
    <w:rsid w:val="00267CB6"/>
    <w:rsid w:val="00282BBF"/>
    <w:rsid w:val="00284198"/>
    <w:rsid w:val="002A02DD"/>
    <w:rsid w:val="002B38F2"/>
    <w:rsid w:val="002B5C2B"/>
    <w:rsid w:val="002C679A"/>
    <w:rsid w:val="002C6AF7"/>
    <w:rsid w:val="002D05DD"/>
    <w:rsid w:val="002D68D5"/>
    <w:rsid w:val="002E227F"/>
    <w:rsid w:val="002E31F5"/>
    <w:rsid w:val="002E5979"/>
    <w:rsid w:val="002F2B1C"/>
    <w:rsid w:val="002F3DAB"/>
    <w:rsid w:val="002F4447"/>
    <w:rsid w:val="00316E5F"/>
    <w:rsid w:val="00322459"/>
    <w:rsid w:val="00331647"/>
    <w:rsid w:val="00333E27"/>
    <w:rsid w:val="00337C2A"/>
    <w:rsid w:val="00351CE9"/>
    <w:rsid w:val="003571B8"/>
    <w:rsid w:val="00366CDA"/>
    <w:rsid w:val="00367AD1"/>
    <w:rsid w:val="003731D8"/>
    <w:rsid w:val="003740EF"/>
    <w:rsid w:val="00375E7B"/>
    <w:rsid w:val="003811F9"/>
    <w:rsid w:val="00382DCD"/>
    <w:rsid w:val="00386961"/>
    <w:rsid w:val="00392036"/>
    <w:rsid w:val="003923B0"/>
    <w:rsid w:val="003A3E32"/>
    <w:rsid w:val="003B44A6"/>
    <w:rsid w:val="003B5DEF"/>
    <w:rsid w:val="003C0066"/>
    <w:rsid w:val="003C55B8"/>
    <w:rsid w:val="003C65BE"/>
    <w:rsid w:val="003D0864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848F5"/>
    <w:rsid w:val="0048647D"/>
    <w:rsid w:val="00486485"/>
    <w:rsid w:val="0049019D"/>
    <w:rsid w:val="004C66DB"/>
    <w:rsid w:val="004D3662"/>
    <w:rsid w:val="004E4811"/>
    <w:rsid w:val="004E4D7A"/>
    <w:rsid w:val="004E7FD7"/>
    <w:rsid w:val="00522C9A"/>
    <w:rsid w:val="0052329A"/>
    <w:rsid w:val="00526190"/>
    <w:rsid w:val="00534F45"/>
    <w:rsid w:val="0054567F"/>
    <w:rsid w:val="00550644"/>
    <w:rsid w:val="00554AF9"/>
    <w:rsid w:val="00566051"/>
    <w:rsid w:val="00571A3F"/>
    <w:rsid w:val="00571EA2"/>
    <w:rsid w:val="005729A3"/>
    <w:rsid w:val="00573A30"/>
    <w:rsid w:val="00573F22"/>
    <w:rsid w:val="00590AB6"/>
    <w:rsid w:val="00593F48"/>
    <w:rsid w:val="005A5476"/>
    <w:rsid w:val="005B4D3D"/>
    <w:rsid w:val="005B6FC7"/>
    <w:rsid w:val="005C76D4"/>
    <w:rsid w:val="005D1071"/>
    <w:rsid w:val="005D24BC"/>
    <w:rsid w:val="005D4E4B"/>
    <w:rsid w:val="005F413A"/>
    <w:rsid w:val="0062604F"/>
    <w:rsid w:val="00646207"/>
    <w:rsid w:val="006507F5"/>
    <w:rsid w:val="006769EB"/>
    <w:rsid w:val="00681238"/>
    <w:rsid w:val="006866B5"/>
    <w:rsid w:val="006947AE"/>
    <w:rsid w:val="0069546E"/>
    <w:rsid w:val="00695B36"/>
    <w:rsid w:val="006A7331"/>
    <w:rsid w:val="006D0EEA"/>
    <w:rsid w:val="006E3AB5"/>
    <w:rsid w:val="006F5BAD"/>
    <w:rsid w:val="006F6292"/>
    <w:rsid w:val="0070215D"/>
    <w:rsid w:val="00704158"/>
    <w:rsid w:val="007072CD"/>
    <w:rsid w:val="00714677"/>
    <w:rsid w:val="00730701"/>
    <w:rsid w:val="0073531E"/>
    <w:rsid w:val="007414EA"/>
    <w:rsid w:val="00753971"/>
    <w:rsid w:val="00753AAA"/>
    <w:rsid w:val="00770E1B"/>
    <w:rsid w:val="0077146C"/>
    <w:rsid w:val="00775ECF"/>
    <w:rsid w:val="007944D4"/>
    <w:rsid w:val="0079655E"/>
    <w:rsid w:val="007A6C52"/>
    <w:rsid w:val="007C02B2"/>
    <w:rsid w:val="007C0A45"/>
    <w:rsid w:val="007C5277"/>
    <w:rsid w:val="007D43F7"/>
    <w:rsid w:val="007E136F"/>
    <w:rsid w:val="007F0002"/>
    <w:rsid w:val="007F4C0B"/>
    <w:rsid w:val="00800AEB"/>
    <w:rsid w:val="00801D73"/>
    <w:rsid w:val="0080471B"/>
    <w:rsid w:val="00805AFB"/>
    <w:rsid w:val="00817868"/>
    <w:rsid w:val="008337EC"/>
    <w:rsid w:val="008526FD"/>
    <w:rsid w:val="00853A58"/>
    <w:rsid w:val="00855268"/>
    <w:rsid w:val="00887364"/>
    <w:rsid w:val="008A6430"/>
    <w:rsid w:val="008B2CC8"/>
    <w:rsid w:val="008C0FE8"/>
    <w:rsid w:val="008C2E40"/>
    <w:rsid w:val="008D311E"/>
    <w:rsid w:val="008D340E"/>
    <w:rsid w:val="008D4910"/>
    <w:rsid w:val="008E74A3"/>
    <w:rsid w:val="008F4F3D"/>
    <w:rsid w:val="00916658"/>
    <w:rsid w:val="00926653"/>
    <w:rsid w:val="0093060D"/>
    <w:rsid w:val="00935774"/>
    <w:rsid w:val="00947040"/>
    <w:rsid w:val="00961A9F"/>
    <w:rsid w:val="00961ED6"/>
    <w:rsid w:val="009645BD"/>
    <w:rsid w:val="009727B3"/>
    <w:rsid w:val="009747A5"/>
    <w:rsid w:val="009766BF"/>
    <w:rsid w:val="00977547"/>
    <w:rsid w:val="00983425"/>
    <w:rsid w:val="00993A2C"/>
    <w:rsid w:val="009A3447"/>
    <w:rsid w:val="009A38EE"/>
    <w:rsid w:val="009A4A6D"/>
    <w:rsid w:val="009B3956"/>
    <w:rsid w:val="009B4234"/>
    <w:rsid w:val="009B4DD1"/>
    <w:rsid w:val="009C49A1"/>
    <w:rsid w:val="009C4E45"/>
    <w:rsid w:val="009D3766"/>
    <w:rsid w:val="009D71BF"/>
    <w:rsid w:val="00A04700"/>
    <w:rsid w:val="00A0641E"/>
    <w:rsid w:val="00A11BB0"/>
    <w:rsid w:val="00A137CA"/>
    <w:rsid w:val="00A14B77"/>
    <w:rsid w:val="00A17216"/>
    <w:rsid w:val="00A207D7"/>
    <w:rsid w:val="00A225BE"/>
    <w:rsid w:val="00A32CF2"/>
    <w:rsid w:val="00A37127"/>
    <w:rsid w:val="00A45442"/>
    <w:rsid w:val="00A56180"/>
    <w:rsid w:val="00A57798"/>
    <w:rsid w:val="00A624F6"/>
    <w:rsid w:val="00A65212"/>
    <w:rsid w:val="00A76C81"/>
    <w:rsid w:val="00A83DE5"/>
    <w:rsid w:val="00A85E15"/>
    <w:rsid w:val="00A9267C"/>
    <w:rsid w:val="00AA0819"/>
    <w:rsid w:val="00AA6126"/>
    <w:rsid w:val="00AB071A"/>
    <w:rsid w:val="00AB38C5"/>
    <w:rsid w:val="00AC237F"/>
    <w:rsid w:val="00AC2CD6"/>
    <w:rsid w:val="00AC3F38"/>
    <w:rsid w:val="00AD1EFE"/>
    <w:rsid w:val="00AD56A2"/>
    <w:rsid w:val="00AE10CF"/>
    <w:rsid w:val="00AE1BB9"/>
    <w:rsid w:val="00AF5FA3"/>
    <w:rsid w:val="00B10223"/>
    <w:rsid w:val="00B10AE6"/>
    <w:rsid w:val="00B26624"/>
    <w:rsid w:val="00B37592"/>
    <w:rsid w:val="00B41D60"/>
    <w:rsid w:val="00B659EA"/>
    <w:rsid w:val="00B914AB"/>
    <w:rsid w:val="00B92DDD"/>
    <w:rsid w:val="00B946F3"/>
    <w:rsid w:val="00B95F17"/>
    <w:rsid w:val="00BA036F"/>
    <w:rsid w:val="00BB2342"/>
    <w:rsid w:val="00BC3B14"/>
    <w:rsid w:val="00BC4754"/>
    <w:rsid w:val="00BC5260"/>
    <w:rsid w:val="00BC6E2A"/>
    <w:rsid w:val="00BC75D0"/>
    <w:rsid w:val="00BD0DFA"/>
    <w:rsid w:val="00BE7F27"/>
    <w:rsid w:val="00BF0954"/>
    <w:rsid w:val="00BF29DD"/>
    <w:rsid w:val="00BF5869"/>
    <w:rsid w:val="00C038BA"/>
    <w:rsid w:val="00C04A82"/>
    <w:rsid w:val="00C0710A"/>
    <w:rsid w:val="00C1108E"/>
    <w:rsid w:val="00C20601"/>
    <w:rsid w:val="00C21A77"/>
    <w:rsid w:val="00C222D9"/>
    <w:rsid w:val="00C24B88"/>
    <w:rsid w:val="00C26063"/>
    <w:rsid w:val="00C348EA"/>
    <w:rsid w:val="00C466EF"/>
    <w:rsid w:val="00C470B8"/>
    <w:rsid w:val="00C57848"/>
    <w:rsid w:val="00C6163C"/>
    <w:rsid w:val="00C62160"/>
    <w:rsid w:val="00C77B14"/>
    <w:rsid w:val="00C86D5A"/>
    <w:rsid w:val="00C93AC4"/>
    <w:rsid w:val="00C958C0"/>
    <w:rsid w:val="00CA7DC5"/>
    <w:rsid w:val="00CB0B53"/>
    <w:rsid w:val="00CB2FF3"/>
    <w:rsid w:val="00CB74BB"/>
    <w:rsid w:val="00CC77E2"/>
    <w:rsid w:val="00CD1385"/>
    <w:rsid w:val="00CD69EB"/>
    <w:rsid w:val="00CE00CF"/>
    <w:rsid w:val="00D04C3F"/>
    <w:rsid w:val="00D076C7"/>
    <w:rsid w:val="00D127A9"/>
    <w:rsid w:val="00D2163E"/>
    <w:rsid w:val="00D2194F"/>
    <w:rsid w:val="00D2607A"/>
    <w:rsid w:val="00D27E09"/>
    <w:rsid w:val="00D37C87"/>
    <w:rsid w:val="00D46EB1"/>
    <w:rsid w:val="00D56AC5"/>
    <w:rsid w:val="00D648B1"/>
    <w:rsid w:val="00D86F8D"/>
    <w:rsid w:val="00D97D14"/>
    <w:rsid w:val="00DB14ED"/>
    <w:rsid w:val="00DB5C3B"/>
    <w:rsid w:val="00DB7981"/>
    <w:rsid w:val="00DC20B9"/>
    <w:rsid w:val="00E0018B"/>
    <w:rsid w:val="00E077F8"/>
    <w:rsid w:val="00E2062C"/>
    <w:rsid w:val="00E233B2"/>
    <w:rsid w:val="00E30E78"/>
    <w:rsid w:val="00E31BFC"/>
    <w:rsid w:val="00E3575F"/>
    <w:rsid w:val="00E403E6"/>
    <w:rsid w:val="00E45051"/>
    <w:rsid w:val="00E65A8F"/>
    <w:rsid w:val="00E73299"/>
    <w:rsid w:val="00E75BB4"/>
    <w:rsid w:val="00E84A53"/>
    <w:rsid w:val="00E9334D"/>
    <w:rsid w:val="00E97FA3"/>
    <w:rsid w:val="00EB35D5"/>
    <w:rsid w:val="00EC187D"/>
    <w:rsid w:val="00ED64F4"/>
    <w:rsid w:val="00ED7EB7"/>
    <w:rsid w:val="00EE2979"/>
    <w:rsid w:val="00EF0903"/>
    <w:rsid w:val="00EF2C3C"/>
    <w:rsid w:val="00EF79F3"/>
    <w:rsid w:val="00F216CC"/>
    <w:rsid w:val="00F2372A"/>
    <w:rsid w:val="00F25FDE"/>
    <w:rsid w:val="00F315F2"/>
    <w:rsid w:val="00F35B9E"/>
    <w:rsid w:val="00F4422C"/>
    <w:rsid w:val="00F51AEA"/>
    <w:rsid w:val="00F54921"/>
    <w:rsid w:val="00F64932"/>
    <w:rsid w:val="00F82A70"/>
    <w:rsid w:val="00F92AD0"/>
    <w:rsid w:val="00F93E90"/>
    <w:rsid w:val="00F94C3A"/>
    <w:rsid w:val="00F957E2"/>
    <w:rsid w:val="00F95C01"/>
    <w:rsid w:val="00F97D97"/>
    <w:rsid w:val="00FA1379"/>
    <w:rsid w:val="00FB0383"/>
    <w:rsid w:val="00FB3990"/>
    <w:rsid w:val="00FC2D91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mil.com.ua/2015-5/coverpi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B3CD3-CF6A-45CD-9EFA-EE7ADD50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2018-10-20T08:25:00Z</dcterms:created>
  <dcterms:modified xsi:type="dcterms:W3CDTF">2018-10-20T08:50:00Z</dcterms:modified>
</cp:coreProperties>
</file>