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AE6" w:rsidRPr="00983145" w:rsidRDefault="0041219F" w:rsidP="00457301">
      <w:pPr>
        <w:jc w:val="center"/>
        <w:rPr>
          <w:rFonts w:ascii="Times New Roman" w:hAnsi="Times New Roman"/>
          <w:b/>
          <w:sz w:val="28"/>
          <w:szCs w:val="28"/>
        </w:rPr>
      </w:pPr>
      <w:r w:rsidRPr="00983145">
        <w:rPr>
          <w:rFonts w:ascii="Times New Roman" w:hAnsi="Times New Roman"/>
          <w:b/>
          <w:sz w:val="28"/>
          <w:szCs w:val="28"/>
        </w:rPr>
        <w:t xml:space="preserve">ТИЖНЕВИЙ </w:t>
      </w:r>
      <w:r w:rsidR="00372F72">
        <w:rPr>
          <w:rFonts w:ascii="Times New Roman" w:hAnsi="Times New Roman"/>
          <w:b/>
          <w:sz w:val="28"/>
          <w:szCs w:val="28"/>
        </w:rPr>
        <w:t>МОДУЛЬ</w:t>
      </w:r>
      <w:r w:rsidR="009C4E45" w:rsidRPr="00983145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983145">
        <w:rPr>
          <w:rFonts w:ascii="Times New Roman" w:hAnsi="Times New Roman"/>
          <w:b/>
          <w:sz w:val="28"/>
          <w:szCs w:val="28"/>
        </w:rPr>
        <w:br/>
      </w:r>
      <w:r w:rsidR="009E772D">
        <w:rPr>
          <w:rFonts w:ascii="Times New Roman" w:hAnsi="Times New Roman"/>
          <w:b/>
          <w:sz w:val="28"/>
          <w:szCs w:val="28"/>
        </w:rPr>
        <w:t>з інтегрованого курсу «Українська мова»</w:t>
      </w:r>
      <w:r w:rsidR="00B10AE6" w:rsidRPr="00983145">
        <w:rPr>
          <w:rFonts w:ascii="Times New Roman" w:hAnsi="Times New Roman"/>
          <w:b/>
          <w:sz w:val="28"/>
          <w:szCs w:val="28"/>
        </w:rPr>
        <w:t xml:space="preserve"> </w:t>
      </w:r>
      <w:r w:rsidR="00457301">
        <w:rPr>
          <w:rFonts w:ascii="Times New Roman" w:hAnsi="Times New Roman"/>
          <w:b/>
          <w:sz w:val="28"/>
          <w:szCs w:val="28"/>
        </w:rPr>
        <w:br/>
      </w:r>
      <w:r w:rsidR="00B10AE6" w:rsidRPr="00983145">
        <w:rPr>
          <w:rFonts w:ascii="Times New Roman" w:hAnsi="Times New Roman"/>
          <w:b/>
          <w:sz w:val="28"/>
          <w:szCs w:val="28"/>
        </w:rPr>
        <w:t>(2 клас)</w:t>
      </w:r>
    </w:p>
    <w:p w:rsidR="00DB5C3B" w:rsidRPr="00983145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983145">
        <w:rPr>
          <w:rFonts w:ascii="Times New Roman" w:hAnsi="Times New Roman" w:cs="Times New Roman"/>
          <w:sz w:val="24"/>
          <w:szCs w:val="24"/>
        </w:rPr>
        <w:t>©</w:t>
      </w:r>
      <w:r w:rsidRPr="00983145">
        <w:rPr>
          <w:rFonts w:ascii="Times New Roman" w:hAnsi="Times New Roman" w:cs="Times New Roman"/>
          <w:sz w:val="24"/>
          <w:szCs w:val="24"/>
        </w:rPr>
        <w:sym w:font="Symbol" w:char="F020"/>
      </w:r>
      <w:r w:rsidRPr="00983145">
        <w:rPr>
          <w:rFonts w:ascii="Times New Roman" w:hAnsi="Times New Roman" w:cs="Times New Roman"/>
          <w:sz w:val="24"/>
          <w:szCs w:val="24"/>
        </w:rPr>
        <w:t>Ірина Старагіна, Аліна Ткаченко, Людмила Гуменюк, 2018</w:t>
      </w:r>
    </w:p>
    <w:p w:rsidR="00DB5C3B" w:rsidRPr="00983145" w:rsidRDefault="00DB5C3B" w:rsidP="00DB5C3B">
      <w:pPr>
        <w:rPr>
          <w:rFonts w:ascii="Times New Roman" w:hAnsi="Times New Roman" w:cs="Times New Roman"/>
          <w:sz w:val="24"/>
          <w:szCs w:val="24"/>
        </w:rPr>
      </w:pPr>
      <w:r w:rsidRPr="00983145">
        <w:rPr>
          <w:rFonts w:ascii="Times New Roman" w:hAnsi="Times New Roman" w:cs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Style w:val="a3"/>
        <w:tblW w:w="14928" w:type="dxa"/>
        <w:tblLayout w:type="fixed"/>
        <w:tblLook w:val="04A0"/>
      </w:tblPr>
      <w:tblGrid>
        <w:gridCol w:w="765"/>
        <w:gridCol w:w="1184"/>
        <w:gridCol w:w="3403"/>
        <w:gridCol w:w="5529"/>
        <w:gridCol w:w="4047"/>
      </w:tblGrid>
      <w:tr w:rsidR="00DB5C3B" w:rsidRPr="00983145" w:rsidTr="0080471B">
        <w:tc>
          <w:tcPr>
            <w:tcW w:w="765" w:type="dxa"/>
          </w:tcPr>
          <w:p w:rsidR="00DB5C3B" w:rsidRPr="00983145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DB5C3B" w:rsidRPr="00983145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3" w:type="dxa"/>
          </w:tcPr>
          <w:p w:rsidR="00DB5C3B" w:rsidRPr="00983145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529" w:type="dxa"/>
          </w:tcPr>
          <w:p w:rsidR="00DB5C3B" w:rsidRPr="00983145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DB5C3B" w:rsidRPr="00983145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DB5C3B" w:rsidRPr="00983145" w:rsidTr="00075786">
        <w:tc>
          <w:tcPr>
            <w:tcW w:w="14928" w:type="dxa"/>
            <w:gridSpan w:val="5"/>
          </w:tcPr>
          <w:p w:rsidR="00DB5C3B" w:rsidRPr="00983145" w:rsidRDefault="00052248" w:rsidP="006E59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Тижде</w:t>
            </w:r>
            <w:r w:rsidR="00837D19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нь 9 (</w:t>
            </w:r>
            <w:r w:rsidR="0082425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05</w:t>
            </w:r>
            <w:r w:rsidR="00837D19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 w:rsidR="0082425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="00C0482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837D19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- 0</w:t>
            </w:r>
            <w:r w:rsidR="0082425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="00837D19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  <w:r w:rsidR="00DB5C3B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.2018)</w:t>
            </w:r>
          </w:p>
          <w:p w:rsidR="00DB5C3B" w:rsidRPr="00983145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DB5C3B" w:rsidRPr="00983145" w:rsidRDefault="00DB5C3B" w:rsidP="00F51AEA">
            <w:pPr>
              <w:rPr>
                <w:rFonts w:ascii="Times New Roman" w:eastAsia="Calibri" w:hAnsi="Times New Roman" w:cs="Times New Roman"/>
              </w:rPr>
            </w:pPr>
            <w:r w:rsidRPr="00983145">
              <w:rPr>
                <w:rFonts w:ascii="Times New Roman" w:hAnsi="Times New Roman" w:cs="Times New Roman"/>
                <w:b/>
                <w:u w:val="single"/>
              </w:rPr>
              <w:t xml:space="preserve">Взаємодіємо усно. </w:t>
            </w:r>
            <w:r w:rsidR="007E136F" w:rsidRPr="0098314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BD01E2" w:rsidRPr="002A02DD">
              <w:rPr>
                <w:rFonts w:ascii="Times New Roman" w:eastAsia="Calibri" w:hAnsi="Times New Roman" w:cs="Times New Roman"/>
              </w:rPr>
              <w:t xml:space="preserve">Розуміння значення слова як умова успішного спілкування. Розповідь та опис як види монологічного мовлення. </w:t>
            </w:r>
            <w:r w:rsidR="0063231E" w:rsidRPr="00927359">
              <w:rPr>
                <w:rFonts w:ascii="Times New Roman" w:eastAsia="Calibri" w:hAnsi="Times New Roman" w:cs="Times New Roman"/>
              </w:rPr>
              <w:t>Види інформації: текстова, графічна</w:t>
            </w:r>
            <w:r w:rsidR="00BD01E2">
              <w:rPr>
                <w:rFonts w:ascii="Times New Roman" w:eastAsia="Calibri" w:hAnsi="Times New Roman" w:cs="Times New Roman"/>
              </w:rPr>
              <w:t xml:space="preserve">. Переторення інформації. </w:t>
            </w:r>
          </w:p>
          <w:p w:rsidR="002C6AF7" w:rsidRPr="006D424A" w:rsidRDefault="00DB5C3B" w:rsidP="002C6AF7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u w:val="single"/>
              </w:rPr>
              <w:t>Взаємодіємо письмово</w:t>
            </w:r>
            <w:r w:rsidR="00052248" w:rsidRPr="00983145">
              <w:rPr>
                <w:rFonts w:ascii="Times New Roman" w:hAnsi="Times New Roman" w:cs="Times New Roman"/>
              </w:rPr>
              <w:t>.</w:t>
            </w:r>
            <w:r w:rsidR="007E136F" w:rsidRPr="00983145">
              <w:rPr>
                <w:rFonts w:ascii="Times New Roman" w:hAnsi="Times New Roman" w:cs="Times New Roman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Друкований текст – зразок орфографічних написань.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 xml:space="preserve">Частини тексту: зачин, </w:t>
            </w:r>
            <w:proofErr w:type="spellStart"/>
            <w:r w:rsidR="006D424A">
              <w:rPr>
                <w:rFonts w:ascii="Times New Roman" w:eastAsia="Calibri" w:hAnsi="Times New Roman" w:cs="Times New Roman"/>
                <w:lang w:val="ru-RU"/>
              </w:rPr>
              <w:t>основна</w:t>
            </w:r>
            <w:proofErr w:type="spellEnd"/>
            <w:r w:rsidR="006D424A" w:rsidRPr="00927359">
              <w:rPr>
                <w:rFonts w:ascii="Times New Roman" w:eastAsia="Calibri" w:hAnsi="Times New Roman" w:cs="Times New Roman"/>
              </w:rPr>
              <w:t xml:space="preserve"> частина, кінцівка.</w:t>
            </w:r>
          </w:p>
          <w:p w:rsidR="002C6AF7" w:rsidRPr="006D424A" w:rsidRDefault="00DB5C3B" w:rsidP="0063231E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u w:val="single"/>
              </w:rPr>
              <w:t>Читаємо.</w:t>
            </w:r>
            <w:r w:rsidR="007E136F" w:rsidRPr="0098314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63231E" w:rsidRPr="00927359">
              <w:rPr>
                <w:rFonts w:ascii="Times New Roman" w:eastAsia="Calibri" w:hAnsi="Times New Roman" w:cs="Times New Roman"/>
              </w:rPr>
              <w:t>Пошук у тексті необхідної інформації.</w:t>
            </w:r>
            <w:r w:rsidR="0063231E">
              <w:rPr>
                <w:rFonts w:ascii="Times New Roman" w:eastAsia="Calibri" w:hAnsi="Times New Roman" w:cs="Times New Roman"/>
              </w:rPr>
              <w:t xml:space="preserve"> </w:t>
            </w:r>
            <w:r w:rsidR="0063231E" w:rsidRPr="00927359">
              <w:rPr>
                <w:rFonts w:ascii="Times New Roman" w:eastAsia="Calibri" w:hAnsi="Times New Roman" w:cs="Times New Roman"/>
              </w:rPr>
              <w:t>Вибіркове читання.</w:t>
            </w:r>
            <w:r w:rsidR="0063231E">
              <w:rPr>
                <w:rFonts w:ascii="Times New Roman" w:eastAsia="Calibri" w:hAnsi="Times New Roman" w:cs="Times New Roman"/>
              </w:rPr>
              <w:t xml:space="preserve"> </w:t>
            </w:r>
            <w:r w:rsidR="0063231E" w:rsidRPr="00927359">
              <w:rPr>
                <w:rFonts w:ascii="Times New Roman" w:eastAsia="Calibri" w:hAnsi="Times New Roman" w:cs="Times New Roman"/>
              </w:rPr>
              <w:t xml:space="preserve">Структура тексту-розповіді: початок дії, розвиток дії, кінець дії. Довідкова </w:t>
            </w:r>
            <w:r w:rsidR="0063231E">
              <w:rPr>
                <w:rFonts w:ascii="Times New Roman" w:eastAsia="Calibri" w:hAnsi="Times New Roman" w:cs="Times New Roman"/>
              </w:rPr>
              <w:t xml:space="preserve">література: словники, довідники. </w:t>
            </w:r>
            <w:r w:rsidR="0063231E" w:rsidRPr="0063231E">
              <w:rPr>
                <w:rFonts w:ascii="Times New Roman" w:eastAsia="Calibri" w:hAnsi="Times New Roman" w:cs="Times New Roman"/>
              </w:rPr>
              <w:t>Тексти зі щоденного життя: листи</w:t>
            </w:r>
            <w:r w:rsidR="0063231E">
              <w:rPr>
                <w:rFonts w:ascii="Times New Roman" w:eastAsia="Calibri" w:hAnsi="Times New Roman" w:cs="Times New Roman"/>
              </w:rPr>
              <w:t xml:space="preserve">. </w:t>
            </w:r>
            <w:r w:rsidR="005A0A53" w:rsidRPr="00927359">
              <w:rPr>
                <w:rFonts w:ascii="Times New Roman" w:eastAsia="Calibri" w:hAnsi="Times New Roman" w:cs="Times New Roman"/>
              </w:rPr>
              <w:t>Автор і оповідач.</w:t>
            </w:r>
            <w:r w:rsidR="005A0A53">
              <w:rPr>
                <w:rFonts w:ascii="Times New Roman" w:eastAsia="Calibri" w:hAnsi="Times New Roman" w:cs="Times New Roman"/>
              </w:rPr>
              <w:t xml:space="preserve"> </w:t>
            </w:r>
            <w:r w:rsidR="005A0A53" w:rsidRPr="005A0A53">
              <w:rPr>
                <w:rFonts w:ascii="Times New Roman" w:eastAsia="Calibri" w:hAnsi="Times New Roman" w:cs="Times New Roman"/>
              </w:rPr>
              <w:t>Стратегії вдумливого читання:</w:t>
            </w:r>
            <w:r w:rsidR="005A0A53">
              <w:rPr>
                <w:rFonts w:ascii="Times New Roman" w:eastAsia="Calibri" w:hAnsi="Times New Roman" w:cs="Times New Roman"/>
                <w:b/>
                <w:i/>
              </w:rPr>
              <w:t xml:space="preserve"> </w:t>
            </w:r>
            <w:r w:rsidR="005A0A53" w:rsidRPr="00927359">
              <w:rPr>
                <w:rFonts w:ascii="Times New Roman" w:eastAsia="Calibri" w:hAnsi="Times New Roman" w:cs="Times New Roman"/>
              </w:rPr>
              <w:t>прогнозування розвитку подій</w:t>
            </w:r>
            <w:r w:rsidR="005A0A53">
              <w:rPr>
                <w:rFonts w:ascii="Times New Roman" w:eastAsia="Calibri" w:hAnsi="Times New Roman" w:cs="Times New Roman"/>
              </w:rPr>
              <w:t>.</w:t>
            </w:r>
            <w:r w:rsidR="002A68CF">
              <w:rPr>
                <w:rFonts w:ascii="Times New Roman" w:eastAsia="Calibri" w:hAnsi="Times New Roman" w:cs="Times New Roman"/>
              </w:rPr>
              <w:t xml:space="preserve"> </w:t>
            </w:r>
            <w:r w:rsidR="002A68CF" w:rsidRPr="00927359">
              <w:rPr>
                <w:rFonts w:ascii="Times New Roman" w:eastAsia="Calibri" w:hAnsi="Times New Roman" w:cs="Times New Roman"/>
              </w:rPr>
              <w:t>Виразне читання</w:t>
            </w:r>
            <w:r w:rsidR="002A68CF">
              <w:rPr>
                <w:rFonts w:ascii="Times New Roman" w:eastAsia="Calibri" w:hAnsi="Times New Roman" w:cs="Times New Roman"/>
              </w:rPr>
              <w:t>, драматизація, читання в ролях.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Улюблений персонаж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  <w:p w:rsidR="002C6AF7" w:rsidRPr="006D424A" w:rsidRDefault="00DB5C3B" w:rsidP="002C6AF7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u w:val="single"/>
              </w:rPr>
              <w:t>Досліджуємо мовлення</w:t>
            </w:r>
            <w:r w:rsidRPr="00983145">
              <w:rPr>
                <w:rFonts w:ascii="Times New Roman" w:hAnsi="Times New Roman" w:cs="Times New Roman"/>
              </w:rPr>
              <w:t>.</w:t>
            </w:r>
            <w:r w:rsidR="000C406F" w:rsidRPr="00983145">
              <w:rPr>
                <w:rFonts w:ascii="Times New Roman" w:hAnsi="Times New Roman" w:cs="Times New Roman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Склад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 xml:space="preserve">. </w:t>
            </w:r>
            <w:r w:rsidR="006D424A" w:rsidRPr="00927359">
              <w:rPr>
                <w:rFonts w:ascii="Times New Roman" w:eastAsia="Calibri" w:hAnsi="Times New Roman" w:cs="Times New Roman"/>
              </w:rPr>
              <w:t>Позначення звуків на письмі на слух, за орфографічним словником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 xml:space="preserve">. </w:t>
            </w:r>
            <w:r w:rsidR="006D424A" w:rsidRPr="00927359">
              <w:rPr>
                <w:rFonts w:ascii="Times New Roman" w:eastAsia="Calibri" w:hAnsi="Times New Roman" w:cs="Times New Roman"/>
              </w:rPr>
              <w:t>Синоніми.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Форми слова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  <w:p w:rsidR="00DB5C3B" w:rsidRPr="00983145" w:rsidRDefault="00DB5C3B" w:rsidP="00075786">
            <w:pPr>
              <w:rPr>
                <w:rFonts w:ascii="Times New Roman" w:hAnsi="Times New Roman" w:cs="Times New Roman"/>
              </w:rPr>
            </w:pPr>
            <w:r w:rsidRPr="00983145">
              <w:rPr>
                <w:rFonts w:ascii="Times New Roman" w:hAnsi="Times New Roman" w:cs="Times New Roman"/>
                <w:b/>
                <w:u w:val="single"/>
              </w:rPr>
              <w:t>Досліджуємо медіа</w:t>
            </w:r>
            <w:r w:rsidRPr="00983145">
              <w:rPr>
                <w:rFonts w:ascii="Times New Roman" w:hAnsi="Times New Roman" w:cs="Times New Roman"/>
              </w:rPr>
              <w:t>.</w:t>
            </w:r>
            <w:r w:rsidR="00F97D97" w:rsidRPr="00983145">
              <w:rPr>
                <w:rFonts w:ascii="Times New Roman" w:hAnsi="Times New Roman" w:cs="Times New Roman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Малюнок як джерело інформації.</w:t>
            </w:r>
          </w:p>
          <w:p w:rsidR="006D424A" w:rsidRPr="00927359" w:rsidRDefault="00DB5C3B" w:rsidP="006D424A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3145">
              <w:rPr>
                <w:rFonts w:ascii="Times New Roman" w:hAnsi="Times New Roman" w:cs="Times New Roman"/>
                <w:b/>
                <w:u w:val="single"/>
              </w:rPr>
              <w:t>Театралізуємо</w:t>
            </w:r>
            <w:r w:rsidRPr="00983145">
              <w:rPr>
                <w:rFonts w:ascii="Times New Roman" w:hAnsi="Times New Roman" w:cs="Times New Roman"/>
              </w:rPr>
              <w:t>.</w:t>
            </w:r>
            <w:r w:rsidR="000C406F" w:rsidRPr="00983145">
              <w:rPr>
                <w:rFonts w:ascii="Times New Roman" w:eastAsia="Calibri" w:hAnsi="Times New Roman" w:cs="Times New Roman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Декорації та театральний реквізит. Театральний костюм як складник ролі.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Пантоміма.</w:t>
            </w:r>
          </w:p>
          <w:p w:rsidR="00DB5C3B" w:rsidRPr="006D424A" w:rsidRDefault="00DB5C3B" w:rsidP="009C4E45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6E5931" w:rsidRDefault="00C04829" w:rsidP="009C4E4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04829">
              <w:rPr>
                <w:rFonts w:ascii="Times New Roman" w:hAnsi="Times New Roman" w:cs="Times New Roman"/>
                <w:b/>
                <w:color w:val="548DD4" w:themeColor="text2" w:themeTint="99"/>
                <w:u w:val="single"/>
              </w:rPr>
              <w:t>Примітка</w:t>
            </w:r>
            <w:r w:rsidRPr="00C04829">
              <w:rPr>
                <w:rFonts w:ascii="Times New Roman" w:hAnsi="Times New Roman" w:cs="Times New Roman"/>
                <w:b/>
                <w:color w:val="548DD4" w:themeColor="text2" w:themeTint="99"/>
              </w:rPr>
              <w:t>:</w:t>
            </w:r>
            <w:r w:rsidRPr="00C0482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6E5931" w:rsidRDefault="006E5931" w:rsidP="006E5931">
            <w:pPr>
              <w:pStyle w:val="a4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</w:t>
            </w:r>
            <w:r w:rsidR="00C04829" w:rsidRPr="006E5931">
              <w:rPr>
                <w:rFonts w:ascii="Times New Roman" w:hAnsi="Times New Roman" w:cs="Times New Roman"/>
                <w:b/>
              </w:rPr>
              <w:t>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</w:t>
            </w:r>
            <w:r w:rsidR="00BD58B0">
              <w:rPr>
                <w:rFonts w:ascii="Times New Roman" w:hAnsi="Times New Roman" w:cs="Times New Roman"/>
                <w:b/>
              </w:rPr>
              <w:t>;</w:t>
            </w:r>
          </w:p>
          <w:p w:rsidR="009C4E45" w:rsidRPr="008E45A6" w:rsidRDefault="006E5931" w:rsidP="009C4E45">
            <w:pPr>
              <w:pStyle w:val="a4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д</w:t>
            </w:r>
            <w:r w:rsidRPr="006E5931">
              <w:rPr>
                <w:rFonts w:ascii="Times New Roman" w:hAnsi="Times New Roman" w:cs="Times New Roman"/>
                <w:b/>
              </w:rPr>
              <w:t>об</w:t>
            </w:r>
            <w:r>
              <w:rPr>
                <w:rFonts w:ascii="Times New Roman" w:hAnsi="Times New Roman" w:cs="Times New Roman"/>
                <w:b/>
              </w:rPr>
              <w:t>о</w:t>
            </w:r>
            <w:r w:rsidRPr="006E5931">
              <w:rPr>
                <w:rFonts w:ascii="Times New Roman" w:hAnsi="Times New Roman" w:cs="Times New Roman"/>
                <w:b/>
              </w:rPr>
              <w:t>р</w:t>
            </w:r>
            <w:r>
              <w:rPr>
                <w:rFonts w:ascii="Times New Roman" w:hAnsi="Times New Roman" w:cs="Times New Roman"/>
                <w:b/>
              </w:rPr>
              <w:t>і</w:t>
            </w:r>
            <w:r w:rsidRPr="006E5931">
              <w:rPr>
                <w:rFonts w:ascii="Times New Roman" w:hAnsi="Times New Roman" w:cs="Times New Roman"/>
                <w:b/>
              </w:rPr>
              <w:t xml:space="preserve"> тематики текстів </w:t>
            </w:r>
            <w:r>
              <w:rPr>
                <w:rFonts w:ascii="Times New Roman" w:hAnsi="Times New Roman" w:cs="Times New Roman"/>
                <w:b/>
              </w:rPr>
              <w:t>враховується</w:t>
            </w:r>
            <w:r w:rsidRPr="006E593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поточна тема інтегрованого курсу</w:t>
            </w:r>
            <w:r w:rsidRPr="006E5931">
              <w:rPr>
                <w:rFonts w:ascii="Times New Roman" w:hAnsi="Times New Roman" w:cs="Times New Roman"/>
                <w:b/>
              </w:rPr>
              <w:t xml:space="preserve"> «Я </w:t>
            </w:r>
            <w:r>
              <w:rPr>
                <w:rFonts w:ascii="Times New Roman" w:hAnsi="Times New Roman" w:cs="Times New Roman"/>
                <w:b/>
              </w:rPr>
              <w:t>досліджую світ</w:t>
            </w:r>
            <w:r w:rsidRPr="006E5931">
              <w:rPr>
                <w:rFonts w:ascii="Times New Roman" w:hAnsi="Times New Roman" w:cs="Times New Roman"/>
                <w:b/>
              </w:rPr>
              <w:t>» – ТЕРИТОРІЯ (з 22 жовтня до 23 листопада)</w:t>
            </w:r>
            <w:r w:rsidR="00BD58B0">
              <w:rPr>
                <w:rFonts w:ascii="Times New Roman" w:hAnsi="Times New Roman" w:cs="Times New Roman"/>
                <w:b/>
              </w:rPr>
              <w:t>.</w:t>
            </w:r>
          </w:p>
          <w:p w:rsidR="009C4E45" w:rsidRPr="00983145" w:rsidRDefault="009C4E45" w:rsidP="009C4E45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B5C3B" w:rsidRPr="00983145" w:rsidTr="00C043D1">
        <w:trPr>
          <w:trHeight w:val="1269"/>
        </w:trPr>
        <w:tc>
          <w:tcPr>
            <w:tcW w:w="765" w:type="dxa"/>
          </w:tcPr>
          <w:p w:rsidR="00DB5C3B" w:rsidRPr="00983145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DB5C3B" w:rsidRPr="00983145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8D311E" w:rsidRPr="0038107D" w:rsidRDefault="00BF67F8" w:rsidP="00BF6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07D">
              <w:rPr>
                <w:rFonts w:ascii="Times New Roman" w:hAnsi="Times New Roman" w:cs="Times New Roman"/>
                <w:b/>
                <w:sz w:val="28"/>
                <w:szCs w:val="28"/>
              </w:rPr>
              <w:t>Слова близькі за лексичним значенням. Синоніми</w:t>
            </w:r>
          </w:p>
        </w:tc>
        <w:tc>
          <w:tcPr>
            <w:tcW w:w="5529" w:type="dxa"/>
          </w:tcPr>
          <w:p w:rsidR="00F51488" w:rsidRPr="00983145" w:rsidRDefault="00F51488" w:rsidP="00F51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Робота в парах. Створення асоціативного куща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до слів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синій, жовтий 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(Додаток </w:t>
            </w:r>
            <w:r w:rsidR="008756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F51488" w:rsidRPr="00983145" w:rsidRDefault="00F51488" w:rsidP="00F51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Синій: море, небо, волошка тощо.</w:t>
            </w:r>
          </w:p>
          <w:p w:rsidR="00F51488" w:rsidRPr="00983145" w:rsidRDefault="00F51488" w:rsidP="00F51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Жовтий: сонце, літо, соняшник, пшеничне поле, пісок тощо.</w:t>
            </w:r>
          </w:p>
          <w:p w:rsidR="00351FF1" w:rsidRPr="00983145" w:rsidRDefault="00351FF1" w:rsidP="00F514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FF1" w:rsidRPr="00983145" w:rsidRDefault="00351FF1" w:rsidP="00F51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Взаємоперевірка запису слів з використанням орфографічного словника.</w:t>
            </w:r>
          </w:p>
          <w:p w:rsidR="00F51488" w:rsidRPr="00983145" w:rsidRDefault="00F51488" w:rsidP="00063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395B" w:rsidRPr="00983145" w:rsidRDefault="00F51488" w:rsidP="00063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Читання/слухання вірша. </w:t>
            </w:r>
          </w:p>
          <w:p w:rsidR="004221C3" w:rsidRPr="00983145" w:rsidRDefault="004221C3" w:rsidP="004221C3">
            <w:pPr>
              <w:shd w:val="clear" w:color="auto" w:fill="FEFDFA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Синьо-жовтий прапор маєм:</w:t>
            </w:r>
          </w:p>
          <w:p w:rsidR="004221C3" w:rsidRPr="00983145" w:rsidRDefault="004221C3" w:rsidP="004221C3">
            <w:pPr>
              <w:shd w:val="clear" w:color="auto" w:fill="FEFDFA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синє – небо, жовте – жито;</w:t>
            </w:r>
          </w:p>
          <w:p w:rsidR="004221C3" w:rsidRPr="00983145" w:rsidRDefault="004221C3" w:rsidP="004221C3">
            <w:pPr>
              <w:shd w:val="clear" w:color="auto" w:fill="FEFDFA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прапор свій оберігаєм,</w:t>
            </w:r>
          </w:p>
          <w:p w:rsidR="004221C3" w:rsidRPr="00983145" w:rsidRDefault="004221C3" w:rsidP="004221C3">
            <w:pPr>
              <w:shd w:val="clear" w:color="auto" w:fill="FEFDFA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він – святиня, знають діти.</w:t>
            </w:r>
          </w:p>
          <w:p w:rsidR="00572B3A" w:rsidRPr="00983145" w:rsidRDefault="004221C3" w:rsidP="00572B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</w:t>
            </w:r>
            <w:r w:rsidR="000E4E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аталія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Поклад</w:t>
            </w:r>
          </w:p>
          <w:p w:rsidR="00F51488" w:rsidRPr="00D05EA4" w:rsidRDefault="00F51488" w:rsidP="00572B3A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Бесіда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F51488" w:rsidRPr="00983145" w:rsidRDefault="00F51488" w:rsidP="00F51488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Які асоціації до слів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синє, жовте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дібрала автор вірша?</w:t>
            </w:r>
          </w:p>
          <w:p w:rsidR="004221C3" w:rsidRPr="00983145" w:rsidRDefault="00F51488" w:rsidP="00572B3A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Хто з вас записав такі ж асоціації? </w:t>
            </w:r>
          </w:p>
          <w:p w:rsidR="000D3B4E" w:rsidRPr="00983145" w:rsidRDefault="000D3B4E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B4E" w:rsidRPr="00D05EA4" w:rsidRDefault="000D3B4E" w:rsidP="0006395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за ілюстрацією до тексту</w:t>
            </w:r>
            <w:r w:rsidR="006F0BBD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E4E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«Український прапор» Зірки </w:t>
            </w:r>
            <w:r w:rsidR="00351FF1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Мензатюк </w:t>
            </w:r>
            <w:r w:rsidR="006F0BBD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(с.45)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6F0BBD" w:rsidRPr="00983145" w:rsidRDefault="00351FF1" w:rsidP="006F0BBD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Розгляньте</w:t>
            </w:r>
            <w:r w:rsidR="006F0BBD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малюн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ок. Які події зображені?</w:t>
            </w:r>
          </w:p>
          <w:p w:rsidR="006F0BBD" w:rsidRPr="00983145" w:rsidRDefault="00351FF1" w:rsidP="006F0BBD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Події, зображені на малюнку, – </w:t>
            </w:r>
            <w:r w:rsidR="006F0BBD" w:rsidRPr="00983145">
              <w:rPr>
                <w:rFonts w:ascii="Times New Roman" w:hAnsi="Times New Roman" w:cs="Times New Roman"/>
                <w:sz w:val="28"/>
                <w:szCs w:val="28"/>
              </w:rPr>
              <w:t>правда чи вигадка? Чому ви так вважаєте?</w:t>
            </w:r>
          </w:p>
          <w:p w:rsidR="00BB619A" w:rsidRPr="00983145" w:rsidRDefault="00BB619A" w:rsidP="006F0BBD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Ця ілюстрація</w:t>
            </w:r>
            <w:r w:rsidR="00351FF1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до тексту, який ви зараз прочитаєте/прослухаєте. Про що, на вашу думку, буде цей текст?</w:t>
            </w: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395B" w:rsidRPr="00D05EA4" w:rsidRDefault="0006395B" w:rsidP="0006395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Виразне читання/слухання те</w:t>
            </w:r>
            <w:r w:rsidR="0088042A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сту «Український прапор» Зірки Мензатюк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151" w:rsidRPr="00983145" w:rsidRDefault="0006395B" w:rsidP="00063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первинного сприйняття т</w:t>
            </w:r>
            <w:r w:rsidR="00D80151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ексту:</w:t>
            </w:r>
          </w:p>
          <w:p w:rsidR="00BB619A" w:rsidRPr="00983145" w:rsidRDefault="00BB619A" w:rsidP="0006395B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Чи справдились ваші передбачення щодо ілюстрації до тексту? Що співпало?</w:t>
            </w:r>
            <w:r w:rsidR="00351FF1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Що не співпало?</w:t>
            </w:r>
          </w:p>
          <w:p w:rsidR="006F0BBD" w:rsidRPr="00983145" w:rsidRDefault="006F0BBD" w:rsidP="0006395B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Що нового </w:t>
            </w:r>
            <w:r w:rsidR="0006395B" w:rsidRPr="00983145">
              <w:rPr>
                <w:rFonts w:ascii="Times New Roman" w:hAnsi="Times New Roman" w:cs="Times New Roman"/>
                <w:sz w:val="28"/>
                <w:szCs w:val="28"/>
              </w:rPr>
              <w:t>ви дізнались з тексту?</w:t>
            </w:r>
          </w:p>
          <w:p w:rsidR="006F0BBD" w:rsidRPr="00983145" w:rsidRDefault="006F0BBD" w:rsidP="0006395B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А про що з почутого/прочитаного знали раніше?</w:t>
            </w:r>
          </w:p>
          <w:p w:rsidR="00BB619A" w:rsidRPr="00983145" w:rsidRDefault="0006395B" w:rsidP="0006395B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Хто автор тексту?</w:t>
            </w:r>
            <w:r w:rsidR="006F0BBD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0151" w:rsidRPr="00983145">
              <w:rPr>
                <w:rFonts w:ascii="Times New Roman" w:hAnsi="Times New Roman" w:cs="Times New Roman"/>
                <w:sz w:val="28"/>
                <w:szCs w:val="28"/>
              </w:rPr>
              <w:t>Хто оповідач?</w:t>
            </w:r>
          </w:p>
          <w:p w:rsidR="00BB619A" w:rsidRPr="00983145" w:rsidRDefault="00D80151" w:rsidP="0006395B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Яке поєднання кольорів утворило зелений колір?</w:t>
            </w:r>
          </w:p>
          <w:p w:rsidR="00D80151" w:rsidRPr="00983145" w:rsidRDefault="00E74E0D" w:rsidP="0006395B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Поміркуйте</w:t>
            </w:r>
            <w:r w:rsidR="00BB619A" w:rsidRPr="00983145">
              <w:rPr>
                <w:rFonts w:ascii="Times New Roman" w:hAnsi="Times New Roman" w:cs="Times New Roman"/>
                <w:sz w:val="28"/>
                <w:szCs w:val="28"/>
              </w:rPr>
              <w:t>, чому зелений колір називають «кольором життя»</w:t>
            </w:r>
            <w:r w:rsidR="00D80151" w:rsidRPr="009831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30FB8" w:rsidRPr="00983145" w:rsidRDefault="00F30FB8" w:rsidP="00F30FB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0FB8" w:rsidRPr="006D5BE2" w:rsidRDefault="00F30FB8" w:rsidP="00F30FB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Мовний експеримент</w:t>
            </w:r>
            <w:r w:rsidR="00AD1568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D1568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назви кольорів.</w:t>
            </w:r>
            <w:r w:rsidR="006D5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Введення поняття </w:t>
            </w:r>
            <w:r w:rsidR="006D5BE2" w:rsidRPr="006D5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синоніми</w:t>
            </w:r>
            <w:r w:rsidR="00D05EA4" w:rsidRPr="006D5BE2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.</w:t>
            </w:r>
          </w:p>
          <w:p w:rsidR="0006395B" w:rsidRPr="006D5BE2" w:rsidRDefault="0006395B" w:rsidP="0006395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7E87" w:rsidRPr="00983145" w:rsidRDefault="00351FF1" w:rsidP="00D97E8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Наталія Поклад у </w:t>
            </w:r>
            <w:r w:rsidR="00D97E87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вірш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D97E87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називає прапор синьо-жовтим, а у творі Зірки Мензатюк </w:t>
            </w:r>
            <w:r w:rsidR="002912BE" w:rsidRPr="00983145">
              <w:rPr>
                <w:rFonts w:ascii="Times New Roman" w:hAnsi="Times New Roman" w:cs="Times New Roman"/>
                <w:sz w:val="28"/>
                <w:szCs w:val="28"/>
              </w:rPr>
              <w:t>дівчинка Марійка малює</w:t>
            </w:r>
            <w:r w:rsidR="00D97E87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прапо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r w:rsidR="00D97E87" w:rsidRPr="00983145">
              <w:rPr>
                <w:rFonts w:ascii="Times New Roman" w:hAnsi="Times New Roman" w:cs="Times New Roman"/>
                <w:sz w:val="28"/>
                <w:szCs w:val="28"/>
              </w:rPr>
              <w:t>жовт</w:t>
            </w:r>
            <w:r w:rsidR="002912BE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им і </w:t>
            </w:r>
            <w:r w:rsidR="00D97E87" w:rsidRPr="00983145">
              <w:rPr>
                <w:rFonts w:ascii="Times New Roman" w:hAnsi="Times New Roman" w:cs="Times New Roman"/>
                <w:sz w:val="28"/>
                <w:szCs w:val="28"/>
              </w:rPr>
              <w:t>блакитним</w:t>
            </w:r>
            <w:r w:rsidR="002912BE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олівцем. Чому? </w:t>
            </w:r>
            <w:r w:rsidR="003E413D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(Можливо, в Марійки не було синього олівця, синій – зламався.)</w:t>
            </w:r>
          </w:p>
          <w:p w:rsidR="00F7348A" w:rsidRPr="00983145" w:rsidRDefault="003E413D" w:rsidP="00F7348A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Чому Марійка замість синього обрала саме блакитний, а не інший?</w:t>
            </w:r>
          </w:p>
          <w:p w:rsidR="009A7C68" w:rsidRPr="006D5BE2" w:rsidRDefault="00F7348A" w:rsidP="00BF67F8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Прочитайте слова (</w:t>
            </w:r>
            <w:r w:rsidRPr="008756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8756DE" w:rsidRPr="008756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і об’єднайте  їх у групи за кольором, так, щоб у одній групі опинились близькі за значенням слова. </w:t>
            </w:r>
          </w:p>
          <w:p w:rsidR="006D5BE2" w:rsidRPr="006D5BE2" w:rsidRDefault="006D5BE2" w:rsidP="006D5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Важливо! </w:t>
            </w:r>
            <w:r w:rsidRPr="006D5BE2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пропонує</w:t>
            </w:r>
            <w:r w:rsidRPr="006D5BE2">
              <w:rPr>
                <w:rFonts w:ascii="Times New Roman" w:hAnsi="Times New Roman" w:cs="Times New Roman"/>
                <w:sz w:val="28"/>
                <w:szCs w:val="28"/>
              </w:rPr>
              <w:t xml:space="preserve"> визначення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D5BE2">
              <w:rPr>
                <w:rFonts w:ascii="Times New Roman" w:hAnsi="Times New Roman" w:cs="Times New Roman"/>
                <w:sz w:val="28"/>
                <w:szCs w:val="28"/>
              </w:rPr>
              <w:t>синонімів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F67F8" w:rsidRPr="006D5BE2" w:rsidRDefault="00BF67F8" w:rsidP="00BF67F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F8" w:rsidRPr="00D05EA4" w:rsidRDefault="00BF67F8" w:rsidP="00BF67F8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Робота в парах. Добір синонімів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92173D" w:rsidRPr="0092173D" w:rsidRDefault="00BF67F8" w:rsidP="00BF67F8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З поданих слів оберіть синоніми до слова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прапор.</w:t>
            </w:r>
            <w:r w:rsidR="0092173D" w:rsidRPr="008756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</w:t>
            </w:r>
            <w:r w:rsidR="0092173D" w:rsidRPr="008756DE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92173D" w:rsidRPr="008756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3)</w:t>
            </w:r>
            <w:r w:rsidR="0092173D" w:rsidRPr="008756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F67F8" w:rsidRPr="0092173D" w:rsidRDefault="00BF67F8" w:rsidP="0092173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:rsidR="00E64341" w:rsidRPr="00983145" w:rsidRDefault="00E6434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4341" w:rsidRPr="00983145" w:rsidRDefault="00E6434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FF1" w:rsidRDefault="00351FF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A93" w:rsidRDefault="00D52A9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A93" w:rsidRDefault="00D52A9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A93" w:rsidRDefault="00D52A9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A93" w:rsidRDefault="00D52A9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A93" w:rsidRDefault="00D52A9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A93" w:rsidRPr="00983145" w:rsidRDefault="00D52A9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FF1" w:rsidRPr="00983145" w:rsidRDefault="00351FF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151" w:rsidRPr="00983145" w:rsidRDefault="00D8015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Хрестоматія </w:t>
            </w:r>
            <w:r w:rsidR="00CA2CAE" w:rsidRPr="00983145">
              <w:rPr>
                <w:rFonts w:ascii="Times New Roman" w:hAnsi="Times New Roman" w:cs="Times New Roman"/>
                <w:sz w:val="28"/>
                <w:szCs w:val="28"/>
              </w:rPr>
              <w:t>1,2 кл. «Український прапор» З.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Мензатюк, с.</w:t>
            </w:r>
            <w:r w:rsidR="000D3B4E" w:rsidRPr="0098314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504" w:rsidRPr="00983145" w:rsidRDefault="00117504" w:rsidP="00C043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95B" w:rsidRPr="00983145" w:rsidTr="009B4234">
        <w:trPr>
          <w:trHeight w:val="699"/>
        </w:trPr>
        <w:tc>
          <w:tcPr>
            <w:tcW w:w="765" w:type="dxa"/>
          </w:tcPr>
          <w:p w:rsidR="0006395B" w:rsidRPr="00983145" w:rsidRDefault="001A3480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06395B" w:rsidRPr="00E15818" w:rsidRDefault="003F067B" w:rsidP="00063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818">
              <w:rPr>
                <w:rFonts w:ascii="Times New Roman" w:hAnsi="Times New Roman" w:cs="Times New Roman"/>
                <w:b/>
                <w:sz w:val="28"/>
                <w:szCs w:val="28"/>
              </w:rPr>
              <w:t>Слова близькі за лексичним значенням. Синоніми (продовження)</w:t>
            </w:r>
          </w:p>
        </w:tc>
        <w:tc>
          <w:tcPr>
            <w:tcW w:w="5529" w:type="dxa"/>
          </w:tcPr>
          <w:p w:rsidR="00BF67F8" w:rsidRPr="00983145" w:rsidRDefault="005E129A" w:rsidP="00BF6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Пошук у тексті слів зі зменшувально-пестливим значенням</w:t>
            </w:r>
            <w:r w:rsidR="00BF67F8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BF67F8" w:rsidRPr="00983145" w:rsidRDefault="00BF67F8" w:rsidP="00BF67F8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Знайдіть у тексті </w:t>
            </w:r>
            <w:r w:rsidR="006E6A66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«Український прапор», З.Мензатюк</w:t>
            </w:r>
            <w:r w:rsidR="006E6A66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слова зі зменшувально-пестливим значенням. Чому авторка їх використовує?</w:t>
            </w:r>
          </w:p>
          <w:p w:rsidR="00BF67F8" w:rsidRPr="00983145" w:rsidRDefault="00BF67F8" w:rsidP="00BF67F8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Від яких слів вони утворились?</w:t>
            </w:r>
          </w:p>
          <w:p w:rsidR="00F46D8C" w:rsidRPr="00983145" w:rsidRDefault="00BF67F8" w:rsidP="00F46D8C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Від якого слова утворилось слово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дощик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5E129A" w:rsidRPr="00983145" w:rsidRDefault="005E129A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Утворення та запис слів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зі зменшувально-пестливим значенням. </w:t>
            </w:r>
            <w:r w:rsidR="00C409A2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Добір синонімів. 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орфографічним словником</w:t>
            </w:r>
            <w:r w:rsidR="00953A6C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F067B" w:rsidRPr="00983145" w:rsidRDefault="00BF67F8" w:rsidP="00F46D8C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Утворіть слова зі зменшувально-пестливим значенням від слів: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ключ, пес, торт, брат, ліхтар, буквар, комар, школяр.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Запишіть їх</w:t>
            </w:r>
            <w:r w:rsidR="003F067B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парами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F067B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55E1" w:rsidRDefault="003F067B" w:rsidP="003555E1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Впевніться, що в усіх цих словах в останньому складі трапляється буква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и.</w:t>
            </w:r>
            <w:r w:rsidR="004D6724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>Перевірте записи одне одного.</w:t>
            </w:r>
          </w:p>
          <w:p w:rsidR="00C44C53" w:rsidRPr="003555E1" w:rsidRDefault="003555E1" w:rsidP="003555E1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5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4C53" w:rsidRPr="003555E1">
              <w:rPr>
                <w:rFonts w:ascii="Times New Roman" w:hAnsi="Times New Roman" w:cs="Times New Roman"/>
                <w:sz w:val="28"/>
                <w:szCs w:val="28"/>
              </w:rPr>
              <w:t xml:space="preserve">Як ви думаєте, чи слова </w:t>
            </w:r>
            <w:r w:rsidR="00C44C53"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>школяр-школярик</w:t>
            </w:r>
            <w:r w:rsidR="00C44C53" w:rsidRPr="003555E1">
              <w:rPr>
                <w:rFonts w:ascii="Times New Roman" w:hAnsi="Times New Roman" w:cs="Times New Roman"/>
                <w:sz w:val="28"/>
                <w:szCs w:val="28"/>
              </w:rPr>
              <w:t xml:space="preserve"> є синонімами?</w:t>
            </w:r>
          </w:p>
          <w:p w:rsidR="00C44C53" w:rsidRPr="00983145" w:rsidRDefault="00C44C53" w:rsidP="004604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Важливо!</w:t>
            </w:r>
            <w:r w:rsidR="008F6FAE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Зверніть увагу, що слова, утворені одне від одного, </w:t>
            </w:r>
            <w:r w:rsidRPr="0098314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не є синонімами.</w:t>
            </w:r>
          </w:p>
          <w:p w:rsidR="00460403" w:rsidRPr="00983145" w:rsidRDefault="00460403" w:rsidP="00460403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Давайте спробуємо дібрати синонім до слова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школяр.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чень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46D8C" w:rsidRPr="00983145" w:rsidRDefault="00F46D8C" w:rsidP="00F46D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6D8C" w:rsidRPr="00C82E84" w:rsidRDefault="00F46D8C" w:rsidP="00F46D8C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Виразне читання/</w:t>
            </w:r>
            <w:r w:rsidR="000E4E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слухання тексту «Рідний дім», Тетяни 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Чорновіл </w:t>
            </w:r>
            <w:r w:rsidR="00C82E8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</w:t>
            </w:r>
            <w:r w:rsidRPr="00C82E84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C82E8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4)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F46D8C" w:rsidRPr="00983145" w:rsidRDefault="00F46D8C" w:rsidP="00F46D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Пошук у тексті слів зі зменшувально-пестливим значенням. Добір синонімів.</w:t>
            </w:r>
          </w:p>
          <w:p w:rsidR="00F46D8C" w:rsidRPr="00983145" w:rsidRDefault="00F46D8C" w:rsidP="00F46D8C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Назви яких тварин зустрічаються в тексті? (Ховрашок, білочка, равлик, зайчик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F46D8C" w:rsidRPr="00983145" w:rsidRDefault="00F46D8C" w:rsidP="00F46D8C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Які з цих слів мають зменшувально-пестливе значення?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(Ховрашок, білочка, зайчик</w:t>
            </w:r>
            <w:r w:rsidR="003555E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 </w:t>
            </w:r>
          </w:p>
          <w:p w:rsidR="00C409A2" w:rsidRPr="00983145" w:rsidRDefault="00F46D8C" w:rsidP="00C409A2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Доведіть, що слово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равлик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не має зменшувально-пестливого значення.</w:t>
            </w:r>
          </w:p>
          <w:p w:rsidR="00C409A2" w:rsidRPr="00983145" w:rsidRDefault="00C409A2" w:rsidP="00C409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09A2" w:rsidRPr="00D05EA4" w:rsidRDefault="00C409A2" w:rsidP="00C409A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Виразне читання/слухання вірша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C409A2" w:rsidRPr="00983145" w:rsidRDefault="00C82E84" w:rsidP="00C409A2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C409A2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читайте/послухайте вірш </w:t>
            </w:r>
            <w:r w:rsidR="00C409A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Наталки Янушевич </w:t>
            </w:r>
            <w:r w:rsidR="00D4009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«Слимачок»</w:t>
            </w:r>
            <w:r w:rsidR="00C409A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409A2" w:rsidRPr="00983145" w:rsidRDefault="00C409A2" w:rsidP="00C409A2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 кого йде мова у вірші?</w:t>
            </w:r>
            <w:r w:rsidR="00D40092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09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(Про маленького слимака</w:t>
            </w:r>
            <w:r w:rsidR="003555E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D4009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C409A2" w:rsidRPr="00983145" w:rsidRDefault="00C409A2" w:rsidP="00C409A2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Що за тварина – слима</w:t>
            </w:r>
            <w:r w:rsidR="00D40092" w:rsidRPr="009831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D40092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09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(Равлик</w:t>
            </w:r>
            <w:r w:rsidR="003555E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D4009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F46D8C" w:rsidRPr="00983145" w:rsidRDefault="00C409A2" w:rsidP="00C409A2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Чи можемо ми сказати, що слово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слимак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є синонімом до слова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равлик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40092" w:rsidRPr="00D05EA4" w:rsidRDefault="00D05EA4" w:rsidP="00D4009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омашн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є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завдання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D40092" w:rsidRPr="00983145" w:rsidRDefault="00D40092" w:rsidP="00DC5E1F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За бажанням вивчіть напам’ять   вірш і за допомогою пантоміми представте «свого» слимачка.</w:t>
            </w:r>
            <w:r w:rsidR="006168F6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Використайте театральний реквізит (підготуйте елементи костюмів)</w:t>
            </w:r>
            <w:r w:rsidR="00D42189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D42189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Для повноцінної підготовки до драматизації, </w:t>
            </w:r>
            <w:r w:rsidR="00AB1560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пропонуємо </w:t>
            </w:r>
            <w:r w:rsidR="00D42189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продовж</w:t>
            </w:r>
            <w:r w:rsidR="00AB1560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ити</w:t>
            </w:r>
            <w:r w:rsidR="00D42189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опрацювання теми через </w:t>
            </w:r>
            <w:r w:rsidR="00AB1560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урок</w:t>
            </w:r>
            <w:r w:rsidR="00D42189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</w:tc>
        <w:tc>
          <w:tcPr>
            <w:tcW w:w="4047" w:type="dxa"/>
          </w:tcPr>
          <w:p w:rsidR="0065194B" w:rsidRPr="00983145" w:rsidRDefault="0065194B" w:rsidP="00651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Хрестоматія 1,2 кл. «Український прапор» З.Мензатюк, с.44</w:t>
            </w: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02A" w:rsidRPr="00983145" w:rsidRDefault="0085702A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02A" w:rsidRPr="00983145" w:rsidRDefault="0085702A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02A" w:rsidRPr="00983145" w:rsidRDefault="0085702A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75E" w:rsidRPr="00983145" w:rsidRDefault="0094775E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D8C" w:rsidRPr="00983145" w:rsidRDefault="00F46D8C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29A" w:rsidRPr="00983145" w:rsidRDefault="005E129A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0092" w:rsidRPr="00983145" w:rsidRDefault="00D4009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0092" w:rsidRPr="00983145" w:rsidRDefault="00D4009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29A" w:rsidRPr="00983145" w:rsidRDefault="005E129A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D8C" w:rsidRPr="00983145" w:rsidRDefault="00F46D8C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Тетяна Чорновіл «Рідний дім». Режим доступу:</w:t>
            </w:r>
          </w:p>
          <w:p w:rsidR="003411C5" w:rsidRPr="00983145" w:rsidRDefault="00E0709E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F46D8C" w:rsidRPr="0098314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http://probapera.org/publication/13/7715/kazka-ridnyj-dim.html</w:t>
              </w:r>
            </w:hyperlink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817" w:rsidRPr="00983145" w:rsidRDefault="00760817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31E" w:rsidRDefault="0063231E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31E" w:rsidRPr="00983145" w:rsidRDefault="0063231E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Default="00D4009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Наталка Янушевич «Слимачок». Режим доступу: </w:t>
            </w:r>
            <w:hyperlink r:id="rId9" w:history="1">
              <w:r w:rsidRPr="0098314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http://probapera.org/publication/13/15626/slymachok.html</w:t>
              </w:r>
            </w:hyperlink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191A" w:rsidRDefault="0012191A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65E" w:rsidRDefault="004B165E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91A" w:rsidRPr="00983145" w:rsidRDefault="004B165E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Довідка для вчителя</w:t>
            </w:r>
            <w:r w:rsidR="0012191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0" w:history="1">
              <w:r w:rsidR="0012191A" w:rsidRPr="004B16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https://uk.wikipedia.org/wiki/%D0%A0%D0%B0%D0%B2%D0%BB%D0%B8%D0%BA_%D0%B2%D0%B8%D0%BD%D0%BE%D0%B3%D1%80%D0%B0%D0%B4%D0%BD%D0%B8%D0%B9</w:t>
              </w:r>
            </w:hyperlink>
            <w:r w:rsidR="001219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A3480" w:rsidRPr="00983145" w:rsidTr="009B4234">
        <w:trPr>
          <w:trHeight w:val="699"/>
        </w:trPr>
        <w:tc>
          <w:tcPr>
            <w:tcW w:w="765" w:type="dxa"/>
          </w:tcPr>
          <w:p w:rsidR="001A3480" w:rsidRPr="00983145" w:rsidRDefault="001A3480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1A3480" w:rsidRPr="00983145" w:rsidRDefault="001A3480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1A3480" w:rsidRPr="00983145" w:rsidRDefault="00983145" w:rsidP="000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Частини тексту-розповіді (повторення).</w:t>
            </w:r>
            <w:r w:rsidR="003810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Хто </w:t>
            </w:r>
            <w:r w:rsidR="00063F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може бути </w:t>
            </w:r>
            <w:r w:rsidR="0038107D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  <w:r w:rsidR="00063F23">
              <w:rPr>
                <w:rFonts w:ascii="Times New Roman" w:hAnsi="Times New Roman" w:cs="Times New Roman"/>
                <w:b/>
                <w:sz w:val="28"/>
                <w:szCs w:val="28"/>
              </w:rPr>
              <w:t>ом</w:t>
            </w:r>
            <w:r w:rsidR="003810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театральної вистави?</w:t>
            </w:r>
          </w:p>
        </w:tc>
        <w:tc>
          <w:tcPr>
            <w:tcW w:w="5529" w:type="dxa"/>
          </w:tcPr>
          <w:p w:rsidR="00AD11DD" w:rsidRPr="00AD11DD" w:rsidRDefault="00AD11DD" w:rsidP="00AD1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Робота в групах. </w:t>
            </w:r>
            <w:r w:rsidRPr="00024B97">
              <w:rPr>
                <w:rFonts w:ascii="Times New Roman" w:hAnsi="Times New Roman"/>
                <w:b/>
                <w:sz w:val="28"/>
                <w:szCs w:val="28"/>
              </w:rPr>
              <w:t>Вправа «Формуємо потяг»</w:t>
            </w:r>
            <w:r w:rsidRPr="00024B97">
              <w:rPr>
                <w:rFonts w:ascii="Times New Roman" w:hAnsi="Times New Roman"/>
                <w:sz w:val="28"/>
                <w:szCs w:val="28"/>
              </w:rPr>
              <w:t>: встановлення відповідності між фрагментами відомого тексту і складом потягу (локомотив, вагони, платформа з сигнальним ліхтарем)</w:t>
            </w:r>
            <w:r w:rsidR="003555E1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D11DD" w:rsidRDefault="00AD11DD" w:rsidP="00AD11D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1DD" w:rsidRDefault="00AD11DD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Учням пропонується текст «Рідний дім», розрізаний на 5 частин та схема тексту-розповіді</w:t>
            </w:r>
            <w:r w:rsidRPr="00D85F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(Додаток</w:t>
            </w:r>
            <w:r w:rsidR="00D85F32" w:rsidRPr="00D85F3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8A27A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D85F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). </w:t>
            </w:r>
          </w:p>
          <w:p w:rsidR="00AD11DD" w:rsidRPr="002C7FF0" w:rsidRDefault="00AD11DD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FF0">
              <w:rPr>
                <w:rFonts w:ascii="Times New Roman" w:hAnsi="Times New Roman" w:cs="Times New Roman"/>
                <w:b/>
                <w:sz w:val="28"/>
                <w:szCs w:val="28"/>
              </w:rPr>
              <w:t>Завдання:</w:t>
            </w:r>
          </w:p>
          <w:p w:rsidR="00AD11DD" w:rsidRDefault="00AD11DD" w:rsidP="00AD11DD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якому місці «потягу» варто розмістити </w:t>
            </w:r>
            <w:r w:rsidR="002C7FF0">
              <w:rPr>
                <w:rFonts w:ascii="Times New Roman" w:hAnsi="Times New Roman" w:cs="Times New Roman"/>
                <w:sz w:val="28"/>
                <w:szCs w:val="28"/>
              </w:rPr>
              <w:t>кожну з частин тексту?</w:t>
            </w:r>
          </w:p>
          <w:p w:rsidR="000A6C5C" w:rsidRDefault="000A6C5C" w:rsidP="000A6C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560" w:rsidRDefault="000A6C5C" w:rsidP="00AB15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C5C">
              <w:rPr>
                <w:rFonts w:ascii="Times New Roman" w:hAnsi="Times New Roman" w:cs="Times New Roman"/>
                <w:b/>
                <w:sz w:val="28"/>
                <w:szCs w:val="28"/>
              </w:rPr>
              <w:t>Гра-драматизація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«Як Равлик рідний дім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шукав»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A6C5C" w:rsidRPr="00983145" w:rsidRDefault="000A6C5C" w:rsidP="00AB15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1560" w:rsidRPr="00983145" w:rsidRDefault="00AB1560" w:rsidP="00AB15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Записування слів під диктування з подальшим вибірковим читанням тексту.</w:t>
            </w:r>
          </w:p>
          <w:p w:rsidR="000A6C5C" w:rsidRDefault="000A6C5C" w:rsidP="000A6C5C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Пригадайте  назви «домівок», де намагався оселитися Равлик.</w:t>
            </w:r>
          </w:p>
          <w:p w:rsidR="00AB1560" w:rsidRDefault="000A6C5C" w:rsidP="00AB1560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Запишіть під диктування: </w:t>
            </w:r>
            <w:r w:rsidRPr="000A6C5C">
              <w:rPr>
                <w:rFonts w:ascii="Times New Roman" w:hAnsi="Times New Roman" w:cs="Times New Roman"/>
                <w:i/>
                <w:sz w:val="28"/>
                <w:szCs w:val="28"/>
              </w:rPr>
              <w:t>сосна</w:t>
            </w:r>
            <w:r w:rsidR="00AB1560" w:rsidRPr="000A6C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ялина, нора, мушля. </w:t>
            </w:r>
          </w:p>
          <w:p w:rsidR="001A3480" w:rsidRDefault="000A6C5C" w:rsidP="000A6C5C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6C5C">
              <w:rPr>
                <w:rFonts w:ascii="Times New Roman" w:hAnsi="Times New Roman" w:cs="Times New Roman"/>
                <w:sz w:val="28"/>
                <w:szCs w:val="28"/>
              </w:rPr>
              <w:t>В якому з записаних слів звуків більше, ніж букв? Поясніть, чому так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5818" w:rsidRPr="00E15818" w:rsidRDefault="00E15818" w:rsidP="00E1581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:rsidR="00AB1560" w:rsidRPr="00983145" w:rsidRDefault="00AB1560" w:rsidP="00AB1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Тетяна Чорновіл «Рідний дім». Режим доступу:</w:t>
            </w:r>
          </w:p>
          <w:p w:rsidR="00E80099" w:rsidRPr="00983145" w:rsidRDefault="00E0709E" w:rsidP="00AB1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AB1560" w:rsidRPr="0098314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http://probapera.org/publication/13/7715/kazka-ridnyj-dim.html</w:t>
              </w:r>
            </w:hyperlink>
          </w:p>
          <w:p w:rsidR="00E80099" w:rsidRPr="00983145" w:rsidRDefault="00E80099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099" w:rsidRPr="00983145" w:rsidRDefault="00E80099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099" w:rsidRPr="00983145" w:rsidRDefault="00E80099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480" w:rsidRPr="00983145" w:rsidRDefault="001A3480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95B" w:rsidRPr="00983145" w:rsidTr="003555E1">
        <w:trPr>
          <w:trHeight w:val="702"/>
        </w:trPr>
        <w:tc>
          <w:tcPr>
            <w:tcW w:w="765" w:type="dxa"/>
          </w:tcPr>
          <w:p w:rsidR="0006395B" w:rsidRPr="00983145" w:rsidRDefault="001A3480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06395B" w:rsidRPr="009831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06395B" w:rsidRPr="00E15818" w:rsidRDefault="00E15818" w:rsidP="00E20A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8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Чому одні тексти </w:t>
            </w:r>
            <w:r w:rsidR="00E20A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є </w:t>
            </w:r>
            <w:r w:rsidRPr="00E15818">
              <w:rPr>
                <w:rFonts w:ascii="Times New Roman" w:hAnsi="Times New Roman" w:cs="Times New Roman"/>
                <w:b/>
                <w:sz w:val="28"/>
                <w:szCs w:val="28"/>
              </w:rPr>
              <w:t>цікав</w:t>
            </w:r>
            <w:r w:rsidR="00E20A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ими, а </w:t>
            </w:r>
            <w:r w:rsidRPr="00E158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інші</w:t>
            </w:r>
            <w:r w:rsidR="00E20A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ні</w:t>
            </w:r>
            <w:r w:rsidRPr="00E1581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5529" w:type="dxa"/>
          </w:tcPr>
          <w:p w:rsidR="00D42189" w:rsidRPr="00983145" w:rsidRDefault="00D42189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Декламування вірша </w:t>
            </w:r>
            <w:r w:rsidR="00DC5E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Н. Янушевич «Слимачок» 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з елементами драматизації.</w:t>
            </w:r>
          </w:p>
          <w:p w:rsidR="00E15818" w:rsidRDefault="00E15818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68CF" w:rsidRDefault="00E15818" w:rsidP="002A68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ставлень до літературних творів: чому одні тексти цікавіші за інші</w:t>
            </w:r>
            <w:r w:rsidR="00DC5E1F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  <w:r w:rsidR="002A68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A68CF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Дискусія з використанням графічного</w:t>
            </w:r>
            <w:r w:rsidR="002A68CF" w:rsidRPr="001026AD">
              <w:rPr>
                <w:rFonts w:ascii="Times New Roman" w:hAnsi="Times New Roman" w:cs="Times New Roman"/>
                <w:sz w:val="28"/>
                <w:szCs w:val="28"/>
              </w:rPr>
              <w:t xml:space="preserve"> організатора</w:t>
            </w:r>
            <w:r w:rsidR="002A68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02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2A68CF" w:rsidRPr="001026AD">
              <w:rPr>
                <w:rFonts w:ascii="Times New Roman" w:hAnsi="Times New Roman" w:cs="Times New Roman"/>
                <w:sz w:val="28"/>
                <w:szCs w:val="28"/>
              </w:rPr>
              <w:t>Коло вибору»</w:t>
            </w:r>
            <w:r w:rsidR="00D05EA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A68CF" w:rsidRPr="008A27A2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8A27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D42189" w:rsidRDefault="00D42189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5818" w:rsidRPr="00E15818" w:rsidRDefault="00E15818" w:rsidP="00E15818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сподобалось вам працювати за цим віршем? Чому?</w:t>
            </w:r>
          </w:p>
          <w:p w:rsidR="00E15818" w:rsidRPr="00E15818" w:rsidRDefault="00E15818" w:rsidP="00E15818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будь-який текст для вас є цікавим?</w:t>
            </w:r>
          </w:p>
          <w:p w:rsidR="00E15818" w:rsidRPr="00E20A64" w:rsidRDefault="00E15818" w:rsidP="00E15818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ж з одними текстами працювати цікавіше, ніж з іншими?</w:t>
            </w:r>
          </w:p>
          <w:p w:rsidR="000F1726" w:rsidRDefault="000F1726" w:rsidP="00D4218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Робота в групах. Пошук у вірші </w:t>
            </w:r>
            <w:r w:rsidR="000E4E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«Слимачок»  Наталки </w:t>
            </w:r>
            <w:r w:rsidRPr="009831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Янушевич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слів зі зм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еншувально-пестливим значенням </w:t>
            </w:r>
            <w:r w:rsidR="00DC5E1F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83757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8A27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</w:t>
            </w:r>
            <w:r w:rsidR="00DC5E1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42189" w:rsidRPr="00983145" w:rsidRDefault="00D42189" w:rsidP="00D42189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Підкресліть у вірші слова зі зменшувально-пестливим значенням.</w:t>
            </w:r>
          </w:p>
          <w:p w:rsidR="00D42189" w:rsidRPr="00983145" w:rsidRDefault="00D42189" w:rsidP="00D42189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Доведіть, що підкреслені слова мають зменшувально-пестливе значення. (Ці слова утворені від інших, у яких такого значенн</w:t>
            </w:r>
            <w:r w:rsidR="000F1726">
              <w:rPr>
                <w:rFonts w:ascii="Times New Roman" w:hAnsi="Times New Roman" w:cs="Times New Roman"/>
                <w:sz w:val="28"/>
                <w:szCs w:val="28"/>
              </w:rPr>
              <w:t>я немає. Напр.: струмочок</w:t>
            </w:r>
            <w:r w:rsidR="000F172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струмок, парашутик</w:t>
            </w:r>
            <w:r w:rsidR="000F172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-парашут та ін.)</w:t>
            </w:r>
          </w:p>
          <w:p w:rsidR="00DC5E1F" w:rsidRDefault="00DC5E1F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Важливо!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читель не вводить поняття «Суфікс», «Будова слова». В роботі спирається лише на чуття мови.</w:t>
            </w: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Вибіркове читання. </w:t>
            </w:r>
          </w:p>
          <w:p w:rsidR="00D42189" w:rsidRPr="00983145" w:rsidRDefault="00D42189" w:rsidP="00D42189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Знайдіть у вірші рядки, з яких ми можемо дізнатись «адресу» Слимачка. </w:t>
            </w:r>
          </w:p>
          <w:p w:rsidR="003955E0" w:rsidRPr="00D14FAA" w:rsidRDefault="00D42189" w:rsidP="003555E1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Пофантазуйте. Уявіть місто, де могли б жити слимачки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555E1" w:rsidRPr="000837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3555E1">
              <w:rPr>
                <w:rFonts w:ascii="Times New Roman" w:hAnsi="Times New Roman" w:cs="Times New Roman"/>
                <w:b/>
                <w:sz w:val="28"/>
                <w:szCs w:val="28"/>
              </w:rPr>
              <w:t>7)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. Придумайте назву вулиці, провулку, площі, проспектів, спираючись на текст вірша. Створіть карту уявного містечка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(Напр.: пров.</w:t>
            </w:r>
            <w:r w:rsidR="005C0250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Квітковий, вулиця Зелених Листочків, пров. Трав’яний, проспект Бурхливого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Струмка та ін.).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47" w:type="dxa"/>
          </w:tcPr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Наталка Янушевич «Слимачок». Режим доступу: </w:t>
            </w:r>
            <w:hyperlink r:id="rId12" w:history="1">
              <w:r w:rsidRPr="0098314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http://probapera.org/publication/13/15626/slymachok.html</w:t>
              </w:r>
            </w:hyperlink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8CB" w:rsidRPr="005F2BEB" w:rsidTr="009B4234">
        <w:trPr>
          <w:trHeight w:val="699"/>
        </w:trPr>
        <w:tc>
          <w:tcPr>
            <w:tcW w:w="765" w:type="dxa"/>
          </w:tcPr>
          <w:p w:rsidR="00A738CB" w:rsidRPr="00983145" w:rsidRDefault="00A738C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184" w:type="dxa"/>
          </w:tcPr>
          <w:p w:rsidR="00A738CB" w:rsidRPr="00983145" w:rsidRDefault="00A738C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A738CB" w:rsidRPr="00367AA3" w:rsidRDefault="00A738CB" w:rsidP="00A73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7AA3">
              <w:rPr>
                <w:rFonts w:ascii="Times New Roman" w:hAnsi="Times New Roman" w:cs="Times New Roman"/>
                <w:sz w:val="28"/>
                <w:szCs w:val="28"/>
              </w:rPr>
              <w:t>Завдяки чому ми можемо читати?</w:t>
            </w:r>
          </w:p>
        </w:tc>
        <w:tc>
          <w:tcPr>
            <w:tcW w:w="5529" w:type="dxa"/>
          </w:tcPr>
          <w:p w:rsidR="00367AA3" w:rsidRDefault="00367AA3" w:rsidP="00367A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української мови та писемності. Інформаційне повідомлення</w:t>
            </w:r>
            <w:r w:rsidR="00F95EC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про свято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95EC1" w:rsidRDefault="00F95EC1" w:rsidP="00034EF6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950B9" w:rsidRDefault="0092173D" w:rsidP="00034E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Мовний експеримент</w:t>
            </w:r>
            <w:r w:rsidR="007950B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950B9" w:rsidRPr="00F96BB8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синонім</w:t>
            </w:r>
            <w:proofErr w:type="spellStart"/>
            <w:r w:rsidR="007950B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ами</w:t>
            </w:r>
            <w:proofErr w:type="spellEnd"/>
            <w:r w:rsidR="007950B9" w:rsidRPr="00F96B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0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7950B9" w:rsidRPr="00D0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Що буде, якщо у </w:t>
            </w:r>
            <w:r w:rsidR="008F6677" w:rsidRPr="00D0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тексті</w:t>
            </w:r>
            <w:r w:rsidR="007950B9" w:rsidRPr="00D0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замінити деякі слова</w:t>
            </w:r>
            <w:r w:rsidRPr="00D0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?»</w:t>
            </w:r>
            <w:r w:rsidR="007950B9" w:rsidRPr="00D0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</w:p>
          <w:p w:rsidR="00034EF6" w:rsidRDefault="007950B9" w:rsidP="00034E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Гіпотези (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8F6677">
              <w:rPr>
                <w:rFonts w:ascii="Times New Roman" w:hAnsi="Times New Roman" w:cs="Times New Roman"/>
                <w:sz w:val="28"/>
                <w:szCs w:val="28"/>
              </w:rPr>
              <w:t>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зруйнується, стане незрозумілим, нічого не зміниться, </w:t>
            </w:r>
            <w:r w:rsidR="008F6677">
              <w:rPr>
                <w:rFonts w:ascii="Times New Roman" w:hAnsi="Times New Roman" w:cs="Times New Roman"/>
                <w:sz w:val="28"/>
                <w:szCs w:val="28"/>
              </w:rPr>
              <w:t>буде текст про щось інше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6677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="0092173D" w:rsidRPr="007950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5E1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34EF6" w:rsidRPr="0058773F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985E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8</w:t>
            </w:r>
            <w:r w:rsidR="00DC5E1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05EA4" w:rsidRDefault="00D05EA4" w:rsidP="00034E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175C" w:rsidRPr="00FE175C" w:rsidRDefault="007950B9" w:rsidP="00034E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Висновок</w:t>
            </w:r>
            <w:r w:rsidRPr="007950B9">
              <w:rPr>
                <w:rFonts w:ascii="Times New Roman" w:hAnsi="Times New Roman" w:cs="Times New Roman"/>
                <w:sz w:val="28"/>
                <w:szCs w:val="28"/>
              </w:rPr>
              <w:t>: якщо слова замінюються синонімами, то зміст залишається тим самим</w:t>
            </w:r>
            <w:r w:rsidR="00FE17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34EF6" w:rsidRDefault="00034EF6" w:rsidP="00034EF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23C4D" w:rsidRDefault="00623C4D" w:rsidP="00034E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C4D">
              <w:rPr>
                <w:rFonts w:ascii="Times New Roman" w:hAnsi="Times New Roman" w:cs="Times New Roman"/>
                <w:b/>
                <w:sz w:val="28"/>
                <w:szCs w:val="28"/>
              </w:rPr>
              <w:t>Перетворення текстової інформації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623C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23C4D" w:rsidRDefault="00623C4D" w:rsidP="00034EF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Учнів об’єднати в 4 групи. Кожній групі запропонувати написати слово </w:t>
            </w:r>
            <w:r w:rsidR="000A1D0D">
              <w:rPr>
                <w:rFonts w:ascii="Times New Roman" w:hAnsi="Times New Roman" w:cs="Times New Roman"/>
                <w:i/>
                <w:sz w:val="28"/>
                <w:szCs w:val="28"/>
              </w:rPr>
              <w:t>абетка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78207B" w:rsidRPr="00623C4D"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yellow"/>
              </w:rPr>
              <w:t xml:space="preserve"> </w:t>
            </w:r>
          </w:p>
          <w:p w:rsidR="00623C4D" w:rsidRPr="0078207B" w:rsidRDefault="0078207B" w:rsidP="00782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07B">
              <w:rPr>
                <w:rFonts w:ascii="Times New Roman" w:hAnsi="Times New Roman" w:cs="Times New Roman"/>
                <w:b/>
                <w:sz w:val="28"/>
                <w:szCs w:val="28"/>
              </w:rPr>
              <w:t>Перша група</w:t>
            </w:r>
            <w:r w:rsidR="00623C4D" w:rsidRPr="0078207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D05EA4">
              <w:rPr>
                <w:rFonts w:ascii="Times New Roman" w:hAnsi="Times New Roman" w:cs="Times New Roman"/>
                <w:sz w:val="28"/>
                <w:szCs w:val="28"/>
              </w:rPr>
              <w:t>шрифтом Брайля;</w:t>
            </w:r>
            <w:r w:rsidR="00034EF6" w:rsidRPr="007820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3C4D" w:rsidRPr="0078207B" w:rsidRDefault="0078207B" w:rsidP="00782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07B">
              <w:rPr>
                <w:rFonts w:ascii="Times New Roman" w:hAnsi="Times New Roman" w:cs="Times New Roman"/>
                <w:b/>
                <w:sz w:val="28"/>
                <w:szCs w:val="28"/>
              </w:rPr>
              <w:t>Друга група</w:t>
            </w:r>
            <w:r w:rsidRPr="007820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EA4">
              <w:rPr>
                <w:rFonts w:ascii="Times New Roman" w:hAnsi="Times New Roman" w:cs="Times New Roman"/>
                <w:sz w:val="28"/>
                <w:szCs w:val="28"/>
              </w:rPr>
              <w:t>- жестовою мовою;</w:t>
            </w:r>
          </w:p>
          <w:p w:rsidR="00623C4D" w:rsidRPr="0078207B" w:rsidRDefault="0078207B" w:rsidP="00782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07B">
              <w:rPr>
                <w:rFonts w:ascii="Times New Roman" w:hAnsi="Times New Roman" w:cs="Times New Roman"/>
                <w:b/>
                <w:sz w:val="28"/>
                <w:szCs w:val="28"/>
              </w:rPr>
              <w:t>Третя група</w:t>
            </w:r>
            <w:r w:rsidR="00D05EA4">
              <w:rPr>
                <w:rFonts w:ascii="Times New Roman" w:hAnsi="Times New Roman" w:cs="Times New Roman"/>
                <w:sz w:val="28"/>
                <w:szCs w:val="28"/>
              </w:rPr>
              <w:t xml:space="preserve"> - штучним/символічним письмом;</w:t>
            </w:r>
          </w:p>
          <w:p w:rsidR="00623C4D" w:rsidRDefault="0078207B" w:rsidP="007820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07B">
              <w:rPr>
                <w:rFonts w:ascii="Times New Roman" w:hAnsi="Times New Roman" w:cs="Times New Roman"/>
                <w:b/>
                <w:sz w:val="28"/>
                <w:szCs w:val="28"/>
              </w:rPr>
              <w:t>Четверта група</w:t>
            </w:r>
            <w:r w:rsidR="00623C4D" w:rsidRPr="007820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AE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23C4D" w:rsidRPr="007820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AEB">
              <w:rPr>
                <w:rFonts w:ascii="Times New Roman" w:hAnsi="Times New Roman" w:cs="Times New Roman"/>
                <w:sz w:val="28"/>
                <w:szCs w:val="28"/>
              </w:rPr>
              <w:t xml:space="preserve">мовою тіла </w:t>
            </w:r>
            <w:r w:rsidR="006F5AEB" w:rsidRPr="005F2B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C5E1F" w:rsidRPr="00DC5E1F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6F5AEB" w:rsidRPr="005F2BEB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5F2BEB" w:rsidRPr="005F2B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</w:t>
            </w:r>
            <w:r w:rsidR="00DC5E1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87F52" w:rsidRPr="000C048C" w:rsidRDefault="00887F52" w:rsidP="000C0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07B" w:rsidRPr="0078207B" w:rsidRDefault="006F5AEB" w:rsidP="00623C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Підготовка до с</w:t>
            </w:r>
            <w:r w:rsidR="0078207B" w:rsidRPr="007820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творення медіапродукту. </w:t>
            </w:r>
            <w:r w:rsidR="007820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Фотоколаж «День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української </w:t>
            </w:r>
            <w:r w:rsidR="007820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писемності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8207B">
              <w:rPr>
                <w:rFonts w:ascii="Times New Roman" w:hAnsi="Times New Roman" w:cs="Times New Roman"/>
                <w:b/>
                <w:sz w:val="28"/>
                <w:szCs w:val="28"/>
              </w:rPr>
              <w:t>в нашому класі»</w:t>
            </w:r>
            <w:r w:rsidR="0008015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67AA3" w:rsidRDefault="006F5AEB" w:rsidP="00623C4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У групах обираються «фотографи», які </w:t>
            </w:r>
            <w:r w:rsidR="00623C4D" w:rsidRPr="00623C4D">
              <w:rPr>
                <w:rFonts w:ascii="Times New Roman" w:hAnsi="Times New Roman" w:cs="Times New Roman"/>
                <w:i/>
                <w:sz w:val="28"/>
                <w:szCs w:val="28"/>
              </w:rPr>
              <w:t>фотографу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ють</w:t>
            </w:r>
            <w:r w:rsidR="00623C4D" w:rsidRPr="00623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презентацію роботи кожної г</w:t>
            </w:r>
            <w:r w:rsidR="007950B9">
              <w:rPr>
                <w:rFonts w:ascii="Times New Roman" w:hAnsi="Times New Roman" w:cs="Times New Roman"/>
                <w:i/>
                <w:sz w:val="28"/>
                <w:szCs w:val="28"/>
              </w:rPr>
              <w:t>рупи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5877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Групи отримують завдання</w:t>
            </w:r>
            <w:r w:rsidR="007950B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будь-який зручний час </w:t>
            </w:r>
            <w:r w:rsidR="007950B9">
              <w:rPr>
                <w:rFonts w:ascii="Times New Roman" w:hAnsi="Times New Roman" w:cs="Times New Roman"/>
                <w:i/>
                <w:sz w:val="28"/>
                <w:szCs w:val="28"/>
              </w:rPr>
              <w:t>створ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ити фотоколаж </w:t>
            </w:r>
            <w:r w:rsidRPr="006F5AEB">
              <w:rPr>
                <w:rFonts w:ascii="Times New Roman" w:hAnsi="Times New Roman" w:cs="Times New Roman"/>
                <w:sz w:val="28"/>
                <w:szCs w:val="28"/>
              </w:rPr>
              <w:t xml:space="preserve">«День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української </w:t>
            </w:r>
            <w:r w:rsidRPr="006F5AEB">
              <w:rPr>
                <w:rFonts w:ascii="Times New Roman" w:hAnsi="Times New Roman" w:cs="Times New Roman"/>
                <w:sz w:val="28"/>
                <w:szCs w:val="28"/>
              </w:rPr>
              <w:t>писемності  в нашому класі»</w:t>
            </w:r>
            <w:r w:rsidR="00623C4D" w:rsidRPr="006F5AE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C048C" w:rsidRDefault="000C048C" w:rsidP="000C04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48C" w:rsidRDefault="000C048C" w:rsidP="000C04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Порівняльне дослідження з учителем.</w:t>
            </w:r>
          </w:p>
          <w:p w:rsidR="000C048C" w:rsidRPr="00D05EA4" w:rsidRDefault="000C048C" w:rsidP="000C048C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5EA4">
              <w:rPr>
                <w:rFonts w:ascii="Times New Roman" w:hAnsi="Times New Roman" w:cs="Times New Roman"/>
                <w:sz w:val="28"/>
                <w:szCs w:val="28"/>
              </w:rPr>
              <w:t>Погляньте на зображення літер стародавнього алфавіту та сучасного(</w:t>
            </w:r>
            <w:r w:rsidRPr="00D05EA4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10)</w:t>
            </w:r>
            <w:r w:rsidRPr="00D05EA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C048C" w:rsidRDefault="000C048C" w:rsidP="000C048C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87F52">
              <w:rPr>
                <w:rFonts w:ascii="Times New Roman" w:hAnsi="Times New Roman" w:cs="Times New Roman"/>
                <w:sz w:val="28"/>
                <w:szCs w:val="28"/>
              </w:rPr>
              <w:t>Спробуйте впізнати в ньому літери української абетки, якими ми користуємось в сучасній мові.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048C" w:rsidRPr="008173A5" w:rsidRDefault="000C048C" w:rsidP="000C048C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C3421">
              <w:rPr>
                <w:rFonts w:ascii="Times New Roman" w:hAnsi="Times New Roman" w:cs="Times New Roman"/>
                <w:sz w:val="28"/>
                <w:szCs w:val="28"/>
              </w:rPr>
              <w:t xml:space="preserve">Порівняйте назви деяких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стародавніх літер та сучасних.</w:t>
            </w:r>
          </w:p>
          <w:p w:rsidR="000C048C" w:rsidRDefault="000C048C" w:rsidP="000C048C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змінився вигляд літер? Кількість? Чому це сталось, на вашу думку?</w:t>
            </w:r>
          </w:p>
          <w:p w:rsidR="00C732E8" w:rsidRPr="000C048C" w:rsidRDefault="000C048C" w:rsidP="00034EF6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їхні назви? </w:t>
            </w:r>
          </w:p>
          <w:p w:rsidR="00623C4D" w:rsidRDefault="00623C4D" w:rsidP="00034EF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Важливо наголосити:</w:t>
            </w:r>
          </w:p>
          <w:p w:rsidR="000C048C" w:rsidRPr="003555E1" w:rsidRDefault="000C048C" w:rsidP="000C048C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>Писемність – це система знаків для передавання інформації.</w:t>
            </w:r>
          </w:p>
          <w:p w:rsidR="00623C4D" w:rsidRPr="000C048C" w:rsidRDefault="00C732E8" w:rsidP="000C048C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>Українська абетка може бути представлена в р</w:t>
            </w:r>
            <w:r w:rsidR="00623C4D"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>ізних формах</w:t>
            </w:r>
            <w:r w:rsidR="008F3D0E"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>: букви; умовні позначення літер (мова тіла, малюнки); абетка для людей з вадами зору</w:t>
            </w:r>
            <w:r w:rsidR="00DC5E1F"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8F3D0E"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>слуху та мовлення</w:t>
            </w:r>
            <w:r w:rsidR="000C048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C048C" w:rsidRPr="000C048C" w:rsidRDefault="000C048C" w:rsidP="000C048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:rsidR="00A738CB" w:rsidRPr="00983145" w:rsidRDefault="00034EF6" w:rsidP="00F56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Олена Кукуєвицька «Як літери втекли з абетки?» </w:t>
            </w:r>
            <w:hyperlink r:id="rId13" w:history="1">
              <w:r w:rsidRPr="00B4425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https://mama-tato.com.ua/article/a-4206.html</w:t>
              </w:r>
            </w:hyperlink>
          </w:p>
          <w:p w:rsidR="00A738CB" w:rsidRPr="00983145" w:rsidRDefault="00A738C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493D" w:rsidRPr="008756DE" w:rsidRDefault="00572B3A" w:rsidP="000C048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3145">
        <w:rPr>
          <w:rFonts w:ascii="Times New Roman" w:hAnsi="Times New Roman" w:cs="Times New Roman"/>
          <w:b/>
          <w:sz w:val="28"/>
          <w:szCs w:val="28"/>
        </w:rPr>
        <w:lastRenderedPageBreak/>
        <w:t>Додаток 1</w:t>
      </w:r>
    </w:p>
    <w:p w:rsidR="006D6887" w:rsidRPr="00983145" w:rsidRDefault="006D6887" w:rsidP="00572B3A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983145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482306" cy="3682753"/>
            <wp:effectExtent l="190500" t="152400" r="166144" b="127247"/>
            <wp:docPr id="2" name="Рисунок 1" descr="9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2306" cy="3682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2E8E" w:rsidRPr="00983145" w:rsidRDefault="006D6887" w:rsidP="00F904A4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983145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510811" cy="3744897"/>
            <wp:effectExtent l="190500" t="152400" r="175739" b="141303"/>
            <wp:docPr id="3" name="Рисунок 2" descr="9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0811" cy="3744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3C4D" w:rsidRDefault="00623C4D" w:rsidP="00572B3A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23C4D" w:rsidRDefault="00623C4D" w:rsidP="00572B3A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23C4D" w:rsidRDefault="00623C4D" w:rsidP="00572B3A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23C4D" w:rsidRDefault="00623C4D" w:rsidP="00572B3A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23C4D" w:rsidRDefault="00623C4D" w:rsidP="00572B3A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9A7C68" w:rsidRDefault="009A7C68" w:rsidP="00CF089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31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8756DE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</w:p>
    <w:p w:rsidR="004D638E" w:rsidRPr="008756DE" w:rsidRDefault="008756DE" w:rsidP="008756DE">
      <w:pPr>
        <w:ind w:left="-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56DE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834652" cy="4907872"/>
            <wp:effectExtent l="190500" t="152400" r="175998" b="140378"/>
            <wp:docPr id="4" name="Рисунок 9" descr="9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34566" cy="4907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0896" w:rsidRDefault="00CF0896" w:rsidP="006A2F3D">
      <w:pPr>
        <w:rPr>
          <w:rFonts w:ascii="Times New Roman" w:hAnsi="Times New Roman" w:cs="Times New Roman"/>
          <w:b/>
          <w:sz w:val="28"/>
          <w:szCs w:val="28"/>
        </w:rPr>
      </w:pPr>
    </w:p>
    <w:p w:rsidR="00F904A4" w:rsidRDefault="00F904A4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3145">
        <w:rPr>
          <w:rFonts w:ascii="Times New Roman" w:hAnsi="Times New Roman" w:cs="Times New Roman"/>
          <w:b/>
          <w:sz w:val="28"/>
          <w:szCs w:val="28"/>
        </w:rPr>
        <w:lastRenderedPageBreak/>
        <w:t>Додаток</w:t>
      </w:r>
      <w:r w:rsidR="008756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3</w:t>
      </w:r>
    </w:p>
    <w:p w:rsidR="003A58B5" w:rsidRDefault="003A58B5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830908" cy="5153745"/>
            <wp:effectExtent l="190500" t="152400" r="179742" b="142155"/>
            <wp:docPr id="6" name="Рисунок 5" descr="9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30908" cy="515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2E84" w:rsidRPr="008756DE" w:rsidRDefault="00C82E84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Додаток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4</w:t>
      </w: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– Не пощастило мені з домівкою, – бідкався Равлик, – тісна, ще й носити приходиться всюди за собою. Хочу без мушлі жити. </w:t>
      </w:r>
    </w:p>
    <w:p w:rsidR="00983145" w:rsidRPr="00D85F32" w:rsidRDefault="00983145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– То перебирайся в моє дупло, – заметушилася Білочка, – я тебе горішками пригощу. </w:t>
      </w: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Погодився Равлик, та довго потім жалкував. Поки виповз на високу сосну, то й ніч минула. Горішка не зміг розкусити і цілий день назад злазив. </w:t>
      </w:r>
    </w:p>
    <w:p w:rsidR="00983145" w:rsidRPr="00D85F32" w:rsidRDefault="00983145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– Краще живи зі мною під ялиною – умовляв Зайчик. </w:t>
      </w:r>
    </w:p>
    <w:p w:rsidR="00983145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 xml:space="preserve">Та не сподобалось Равлику і в зайчиковому домі – хвоя колеться і холод добирає. </w:t>
      </w:r>
    </w:p>
    <w:p w:rsidR="00983145" w:rsidRPr="00D85F32" w:rsidRDefault="00983145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</w:p>
    <w:p w:rsidR="00F904A4" w:rsidRPr="00D85F32" w:rsidRDefault="00983145" w:rsidP="00983145">
      <w:pPr>
        <w:pStyle w:val="ad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 xml:space="preserve">     </w:t>
      </w:r>
      <w:r w:rsidR="00F904A4" w:rsidRPr="00D85F32">
        <w:rPr>
          <w:color w:val="000000"/>
          <w:lang w:val="uk-UA"/>
        </w:rPr>
        <w:t>А тут Ховрашок: </w:t>
      </w: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– В нірці найтепліше!. </w:t>
      </w: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– Не хочу лізти в нірку, – злякався Равлик, – краще я додому піду. </w:t>
      </w:r>
    </w:p>
    <w:p w:rsidR="00983145" w:rsidRPr="00D85F32" w:rsidRDefault="00983145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Відшукав мушлю і ніколи більше не залишав її. </w:t>
      </w: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– Стук-стук-стук – просилися в гості дощові крапельки. Та щасливий господар не чув їх. Він солодко спав у своєму затишному домі. </w:t>
      </w:r>
    </w:p>
    <w:p w:rsidR="00D85F32" w:rsidRDefault="00D85F32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28"/>
          <w:szCs w:val="28"/>
          <w:lang w:val="uk-UA"/>
        </w:rPr>
      </w:pPr>
    </w:p>
    <w:p w:rsidR="00F904A4" w:rsidRDefault="00D85F32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85F3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018747" cy="1809750"/>
            <wp:effectExtent l="19050" t="0" r="0" b="0"/>
            <wp:docPr id="8" name="Рисунок 1" descr="іаі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аіва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725" cy="18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7A2" w:rsidRDefault="008A27A2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Додаток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5</w:t>
      </w:r>
    </w:p>
    <w:p w:rsidR="008A27A2" w:rsidRPr="00D85F32" w:rsidRDefault="008A27A2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526066" cy="5210903"/>
            <wp:effectExtent l="19050" t="0" r="8334" b="0"/>
            <wp:docPr id="20" name="Рисунок 19" descr="віві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івім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26066" cy="521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7A2" w:rsidRDefault="008A27A2" w:rsidP="006A2F3D">
      <w:pPr>
        <w:rPr>
          <w:rFonts w:ascii="Times New Roman" w:hAnsi="Times New Roman" w:cs="Times New Roman"/>
          <w:b/>
          <w:sz w:val="28"/>
          <w:szCs w:val="28"/>
        </w:rPr>
      </w:pPr>
    </w:p>
    <w:p w:rsidR="003955E0" w:rsidRDefault="003955E0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31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8A27A2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Під м’якесеньким листочком,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Між трави і квіточок,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Недалеко від струмочка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Жив маленький слимачок.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Він дивився на кульбабку,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Що росла неподалік:</w:t>
      </w:r>
    </w:p>
    <w:p w:rsidR="008A27A2" w:rsidRPr="00A53BCA" w:rsidRDefault="00083757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«</w:t>
      </w:r>
      <w:r w:rsidR="008A27A2" w:rsidRPr="00A53BCA">
        <w:rPr>
          <w:color w:val="000000"/>
          <w:sz w:val="32"/>
          <w:szCs w:val="32"/>
          <w:lang w:val="uk-UA"/>
        </w:rPr>
        <w:t>От якби ж то</w:t>
      </w:r>
      <w:r w:rsidR="008A27A2" w:rsidRPr="00A53BCA">
        <w:rPr>
          <w:color w:val="000000" w:themeColor="text1"/>
          <w:sz w:val="32"/>
          <w:szCs w:val="32"/>
          <w:lang w:val="uk-UA"/>
        </w:rPr>
        <w:t> </w:t>
      </w:r>
      <w:hyperlink r:id="rId20" w:tooltip="Вірш про муху | Ем Скитаній" w:history="1">
        <w:r w:rsidR="008A27A2" w:rsidRPr="00A53BCA">
          <w:rPr>
            <w:rStyle w:val="a5"/>
            <w:color w:val="000000" w:themeColor="text1"/>
            <w:sz w:val="32"/>
            <w:szCs w:val="32"/>
            <w:u w:val="none"/>
            <w:lang w:val="uk-UA"/>
          </w:rPr>
          <w:t>крильця</w:t>
        </w:r>
      </w:hyperlink>
      <w:r w:rsidR="008A27A2" w:rsidRPr="00A53BCA">
        <w:rPr>
          <w:color w:val="000000"/>
          <w:sz w:val="32"/>
          <w:szCs w:val="32"/>
          <w:lang w:val="uk-UA"/>
        </w:rPr>
        <w:t> й лапки,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То б у мандри з нею втік».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Але поки є на спинці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Слимачка просторий дім,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Парашутики з чужини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Почекає він у нім.</w:t>
      </w:r>
    </w:p>
    <w:p w:rsidR="008A27A2" w:rsidRPr="00A53BCA" w:rsidRDefault="00083757" w:rsidP="006A2F3D">
      <w:pPr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A53BCA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</w:t>
      </w:r>
      <w:proofErr w:type="spellStart"/>
      <w:r w:rsidRPr="00A53BCA">
        <w:rPr>
          <w:rFonts w:ascii="Times New Roman" w:hAnsi="Times New Roman" w:cs="Times New Roman"/>
          <w:b/>
          <w:i/>
          <w:sz w:val="32"/>
          <w:szCs w:val="32"/>
          <w:lang w:val="ru-RU"/>
        </w:rPr>
        <w:t>Н.Янушевич</w:t>
      </w:r>
      <w:proofErr w:type="spellEnd"/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757" w:rsidRPr="00FC5B83" w:rsidRDefault="00FC5B83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5B83">
        <w:rPr>
          <w:rFonts w:ascii="Times New Roman" w:hAnsi="Times New Roman" w:cs="Times New Roman"/>
          <w:b/>
          <w:sz w:val="28"/>
          <w:szCs w:val="28"/>
        </w:rPr>
        <w:lastRenderedPageBreak/>
        <w:t>Додаток 7</w:t>
      </w:r>
    </w:p>
    <w:p w:rsidR="00083757" w:rsidRDefault="00083757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C11" w:rsidRDefault="001349C5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434263" cy="4836850"/>
            <wp:effectExtent l="190500" t="152400" r="166687" b="135200"/>
            <wp:docPr id="24" name="Рисунок 23" descr="9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5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34263" cy="483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C11" w:rsidRP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1C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75C" w:rsidRDefault="000F1726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5C">
        <w:rPr>
          <w:rFonts w:ascii="Times New Roman" w:hAnsi="Times New Roman" w:cs="Times New Roman"/>
          <w:sz w:val="28"/>
          <w:szCs w:val="28"/>
        </w:rPr>
        <w:t>Учням пропонується заповнити пропуски</w:t>
      </w:r>
      <w:r w:rsidR="00AC265C" w:rsidRPr="00FE175C">
        <w:rPr>
          <w:rFonts w:ascii="Times New Roman" w:hAnsi="Times New Roman" w:cs="Times New Roman"/>
          <w:sz w:val="28"/>
          <w:szCs w:val="28"/>
        </w:rPr>
        <w:t xml:space="preserve"> першо</w:t>
      </w:r>
      <w:r w:rsidR="00FE175C" w:rsidRPr="00FE175C">
        <w:rPr>
          <w:rFonts w:ascii="Times New Roman" w:hAnsi="Times New Roman" w:cs="Times New Roman"/>
          <w:sz w:val="28"/>
          <w:szCs w:val="28"/>
        </w:rPr>
        <w:t>го</w:t>
      </w:r>
      <w:r w:rsidR="00AC265C" w:rsidRPr="00FE175C">
        <w:rPr>
          <w:rFonts w:ascii="Times New Roman" w:hAnsi="Times New Roman" w:cs="Times New Roman"/>
          <w:sz w:val="28"/>
          <w:szCs w:val="28"/>
        </w:rPr>
        <w:t xml:space="preserve"> </w:t>
      </w:r>
      <w:r w:rsidR="00FE175C" w:rsidRPr="00FE175C">
        <w:rPr>
          <w:rFonts w:ascii="Times New Roman" w:hAnsi="Times New Roman" w:cs="Times New Roman"/>
          <w:sz w:val="28"/>
          <w:szCs w:val="28"/>
        </w:rPr>
        <w:t>тексту</w:t>
      </w:r>
      <w:r w:rsidRPr="00FE175C">
        <w:rPr>
          <w:rFonts w:ascii="Times New Roman" w:hAnsi="Times New Roman" w:cs="Times New Roman"/>
          <w:sz w:val="28"/>
          <w:szCs w:val="28"/>
        </w:rPr>
        <w:t xml:space="preserve">, використовуючи слова з довідки. </w:t>
      </w:r>
      <w:r w:rsidR="00FE175C" w:rsidRPr="00FE175C">
        <w:rPr>
          <w:rFonts w:ascii="Times New Roman" w:hAnsi="Times New Roman" w:cs="Times New Roman"/>
          <w:sz w:val="28"/>
          <w:szCs w:val="28"/>
        </w:rPr>
        <w:t xml:space="preserve">Учні зачитують свої варіанти утворених віршів, </w:t>
      </w:r>
      <w:r w:rsidR="00FE175C" w:rsidRPr="00EA46E1">
        <w:rPr>
          <w:rFonts w:ascii="Times New Roman" w:hAnsi="Times New Roman" w:cs="Times New Roman"/>
          <w:sz w:val="28"/>
          <w:szCs w:val="28"/>
          <w:u w:val="single"/>
        </w:rPr>
        <w:t xml:space="preserve">учитель звертає увагу на те, що слова </w:t>
      </w:r>
      <w:r w:rsidR="00FE175C" w:rsidRPr="00EA46E1">
        <w:rPr>
          <w:rFonts w:ascii="Times New Roman" w:hAnsi="Times New Roman" w:cs="Times New Roman"/>
          <w:i/>
          <w:sz w:val="28"/>
          <w:szCs w:val="28"/>
          <w:u w:val="single"/>
        </w:rPr>
        <w:t>літера</w:t>
      </w:r>
      <w:r w:rsidR="00FE175C" w:rsidRPr="00EA46E1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FE175C" w:rsidRPr="00EA46E1">
        <w:rPr>
          <w:rFonts w:ascii="Times New Roman" w:hAnsi="Times New Roman" w:cs="Times New Roman"/>
          <w:i/>
          <w:sz w:val="28"/>
          <w:szCs w:val="28"/>
          <w:u w:val="single"/>
        </w:rPr>
        <w:t>абетка</w:t>
      </w:r>
      <w:r w:rsidR="00FE175C" w:rsidRPr="00EA46E1">
        <w:rPr>
          <w:rFonts w:ascii="Times New Roman" w:hAnsi="Times New Roman" w:cs="Times New Roman"/>
          <w:sz w:val="28"/>
          <w:szCs w:val="28"/>
          <w:u w:val="single"/>
        </w:rPr>
        <w:t xml:space="preserve"> змінили форму</w:t>
      </w:r>
      <w:r w:rsidR="00FE175C" w:rsidRPr="00FE175C">
        <w:rPr>
          <w:rFonts w:ascii="Times New Roman" w:hAnsi="Times New Roman" w:cs="Times New Roman"/>
          <w:sz w:val="28"/>
          <w:szCs w:val="28"/>
        </w:rPr>
        <w:t>, щоб пов’язатись з іншими словами в реченні.</w:t>
      </w:r>
    </w:p>
    <w:p w:rsidR="00EA46E1" w:rsidRPr="00FE175C" w:rsidRDefault="00EA46E1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65C" w:rsidRPr="00FE175C" w:rsidRDefault="000F1726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5C">
        <w:rPr>
          <w:rFonts w:ascii="Times New Roman" w:hAnsi="Times New Roman" w:cs="Times New Roman"/>
          <w:sz w:val="28"/>
          <w:szCs w:val="28"/>
        </w:rPr>
        <w:t>Після того, як учні виконають це завдання, запропонуват</w:t>
      </w:r>
      <w:r w:rsidR="00AC265C" w:rsidRPr="00FE175C">
        <w:rPr>
          <w:rFonts w:ascii="Times New Roman" w:hAnsi="Times New Roman" w:cs="Times New Roman"/>
          <w:sz w:val="28"/>
          <w:szCs w:val="28"/>
        </w:rPr>
        <w:t>и заповнити друг</w:t>
      </w:r>
      <w:r w:rsidR="00FE175C">
        <w:rPr>
          <w:rFonts w:ascii="Times New Roman" w:hAnsi="Times New Roman" w:cs="Times New Roman"/>
          <w:sz w:val="28"/>
          <w:szCs w:val="28"/>
        </w:rPr>
        <w:t>ий</w:t>
      </w:r>
      <w:r w:rsidR="00AC265C" w:rsidRPr="00FE175C">
        <w:rPr>
          <w:rFonts w:ascii="Times New Roman" w:hAnsi="Times New Roman" w:cs="Times New Roman"/>
          <w:sz w:val="28"/>
          <w:szCs w:val="28"/>
        </w:rPr>
        <w:t xml:space="preserve"> </w:t>
      </w:r>
      <w:r w:rsidR="00FE175C">
        <w:rPr>
          <w:rFonts w:ascii="Times New Roman" w:hAnsi="Times New Roman" w:cs="Times New Roman"/>
          <w:sz w:val="28"/>
          <w:szCs w:val="28"/>
        </w:rPr>
        <w:t xml:space="preserve">текст і знову обговорити, чому не можна було записати слова </w:t>
      </w:r>
      <w:r w:rsidR="00FE175C" w:rsidRPr="00FE175C">
        <w:rPr>
          <w:rFonts w:ascii="Times New Roman" w:hAnsi="Times New Roman" w:cs="Times New Roman"/>
          <w:i/>
          <w:sz w:val="28"/>
          <w:szCs w:val="28"/>
        </w:rPr>
        <w:t>буква, азбука</w:t>
      </w:r>
      <w:r w:rsidR="00FE175C">
        <w:rPr>
          <w:rFonts w:ascii="Times New Roman" w:hAnsi="Times New Roman" w:cs="Times New Roman"/>
          <w:sz w:val="28"/>
          <w:szCs w:val="28"/>
        </w:rPr>
        <w:t xml:space="preserve"> без зміни форми</w:t>
      </w:r>
      <w:r w:rsidR="00AC265C" w:rsidRPr="00FE175C">
        <w:rPr>
          <w:rFonts w:ascii="Times New Roman" w:hAnsi="Times New Roman" w:cs="Times New Roman"/>
          <w:sz w:val="28"/>
          <w:szCs w:val="28"/>
        </w:rPr>
        <w:t>.</w:t>
      </w:r>
    </w:p>
    <w:p w:rsidR="00FE175C" w:rsidRDefault="00AC265C" w:rsidP="00AC265C">
      <w:pPr>
        <w:pStyle w:val="a4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5C">
        <w:rPr>
          <w:rFonts w:ascii="Times New Roman" w:hAnsi="Times New Roman" w:cs="Times New Roman"/>
          <w:sz w:val="28"/>
          <w:szCs w:val="28"/>
        </w:rPr>
        <w:t>Чи відрізняються за змістом тепер вірші?</w:t>
      </w:r>
    </w:p>
    <w:p w:rsidR="00FE175C" w:rsidRDefault="00AC265C" w:rsidP="00AC265C">
      <w:pPr>
        <w:pStyle w:val="a4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5C">
        <w:rPr>
          <w:rFonts w:ascii="Times New Roman" w:hAnsi="Times New Roman" w:cs="Times New Roman"/>
          <w:sz w:val="28"/>
          <w:szCs w:val="28"/>
        </w:rPr>
        <w:t xml:space="preserve">Чи можемо сказати, що слова </w:t>
      </w:r>
      <w:r w:rsidRPr="00FE175C">
        <w:rPr>
          <w:rFonts w:ascii="Times New Roman" w:hAnsi="Times New Roman" w:cs="Times New Roman"/>
          <w:i/>
          <w:sz w:val="28"/>
          <w:szCs w:val="28"/>
        </w:rPr>
        <w:t xml:space="preserve">абетка-азбука, буква-літера </w:t>
      </w:r>
      <w:r w:rsidRPr="00FE175C">
        <w:rPr>
          <w:rFonts w:ascii="Times New Roman" w:hAnsi="Times New Roman" w:cs="Times New Roman"/>
          <w:sz w:val="28"/>
          <w:szCs w:val="28"/>
        </w:rPr>
        <w:t>– синоніми?</w:t>
      </w:r>
    </w:p>
    <w:p w:rsidR="00AC265C" w:rsidRPr="00FE175C" w:rsidRDefault="00AC265C" w:rsidP="00AC265C">
      <w:pPr>
        <w:pStyle w:val="a4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5C">
        <w:rPr>
          <w:rFonts w:ascii="Times New Roman" w:hAnsi="Times New Roman" w:cs="Times New Roman"/>
          <w:sz w:val="28"/>
          <w:szCs w:val="28"/>
        </w:rPr>
        <w:t xml:space="preserve">Чи буде слово </w:t>
      </w:r>
      <w:r w:rsidRPr="00FE175C">
        <w:rPr>
          <w:rFonts w:ascii="Times New Roman" w:hAnsi="Times New Roman" w:cs="Times New Roman"/>
          <w:i/>
          <w:sz w:val="28"/>
          <w:szCs w:val="28"/>
        </w:rPr>
        <w:t>алфавіт</w:t>
      </w:r>
      <w:r w:rsidRPr="00FE175C">
        <w:rPr>
          <w:rFonts w:ascii="Times New Roman" w:hAnsi="Times New Roman" w:cs="Times New Roman"/>
          <w:sz w:val="28"/>
          <w:szCs w:val="28"/>
        </w:rPr>
        <w:t xml:space="preserve"> синонімом до якогось із цих слів?</w:t>
      </w:r>
    </w:p>
    <w:p w:rsidR="00AC265C" w:rsidRPr="00AC265C" w:rsidRDefault="00AC265C" w:rsidP="00AC265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E227F" w:rsidRDefault="00185473">
      <w:pPr>
        <w:rPr>
          <w:rFonts w:ascii="Times New Roman" w:hAnsi="Times New Roman" w:cs="Times New Roman"/>
          <w:sz w:val="24"/>
          <w:szCs w:val="24"/>
        </w:rPr>
      </w:pPr>
      <w:r w:rsidRPr="0098314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950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251950" cy="2286635"/>
            <wp:effectExtent l="190500" t="152400" r="177800" b="132715"/>
            <wp:docPr id="1" name="Рисунок 0" descr="9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28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1D07" w:rsidRDefault="00C31D07">
      <w:pPr>
        <w:rPr>
          <w:rFonts w:ascii="Times New Roman" w:hAnsi="Times New Roman" w:cs="Times New Roman"/>
          <w:sz w:val="24"/>
          <w:szCs w:val="24"/>
        </w:rPr>
      </w:pPr>
    </w:p>
    <w:p w:rsidR="00FC5B83" w:rsidRDefault="00FC5B83">
      <w:pPr>
        <w:rPr>
          <w:rFonts w:ascii="Times New Roman" w:hAnsi="Times New Roman" w:cs="Times New Roman"/>
          <w:b/>
          <w:sz w:val="24"/>
          <w:szCs w:val="24"/>
        </w:rPr>
      </w:pPr>
    </w:p>
    <w:p w:rsidR="00C31D07" w:rsidRPr="00C31D07" w:rsidRDefault="00C31D07">
      <w:pPr>
        <w:rPr>
          <w:rFonts w:ascii="Times New Roman" w:hAnsi="Times New Roman" w:cs="Times New Roman"/>
          <w:b/>
          <w:sz w:val="24"/>
          <w:szCs w:val="24"/>
        </w:rPr>
      </w:pPr>
      <w:r w:rsidRPr="00C31D07">
        <w:rPr>
          <w:rFonts w:ascii="Times New Roman" w:hAnsi="Times New Roman" w:cs="Times New Roman"/>
          <w:b/>
          <w:sz w:val="24"/>
          <w:szCs w:val="24"/>
        </w:rPr>
        <w:lastRenderedPageBreak/>
        <w:t>Додаток</w:t>
      </w:r>
      <w:r w:rsidR="00985E6A">
        <w:rPr>
          <w:rFonts w:ascii="Times New Roman" w:hAnsi="Times New Roman" w:cs="Times New Roman"/>
          <w:b/>
          <w:sz w:val="24"/>
          <w:szCs w:val="24"/>
        </w:rPr>
        <w:t xml:space="preserve"> 9</w:t>
      </w:r>
    </w:p>
    <w:tbl>
      <w:tblPr>
        <w:tblStyle w:val="a3"/>
        <w:tblW w:w="0" w:type="auto"/>
        <w:tblLayout w:type="fixed"/>
        <w:tblLook w:val="04A0"/>
      </w:tblPr>
      <w:tblGrid>
        <w:gridCol w:w="7393"/>
        <w:gridCol w:w="7393"/>
      </w:tblGrid>
      <w:tr w:rsidR="00C31D07" w:rsidTr="00933B7B">
        <w:tc>
          <w:tcPr>
            <w:tcW w:w="7393" w:type="dxa"/>
            <w:vAlign w:val="center"/>
          </w:tcPr>
          <w:p w:rsidR="00C31D07" w:rsidRDefault="004540D9" w:rsidP="0093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51487" cy="4012707"/>
                  <wp:effectExtent l="19050" t="0" r="0" b="0"/>
                  <wp:docPr id="13" name="Рисунок 12" descr="ukrainsyka daktilyna abetka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rainsyka daktilyna abetka 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544" cy="402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Align w:val="center"/>
          </w:tcPr>
          <w:p w:rsidR="00C31D07" w:rsidRDefault="004540D9" w:rsidP="0093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08699" cy="3886361"/>
                  <wp:effectExtent l="19050" t="0" r="0" b="0"/>
                  <wp:docPr id="16" name="Рисунок 15" descr="ыкеы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ыкеыр.png"/>
                          <pic:cNvPicPr/>
                        </pic:nvPicPr>
                        <pic:blipFill>
                          <a:blip r:embed="rId24"/>
                          <a:srcRect t="10460" b="13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889" cy="389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D07" w:rsidTr="00933B7B">
        <w:tc>
          <w:tcPr>
            <w:tcW w:w="7393" w:type="dxa"/>
            <w:vAlign w:val="center"/>
          </w:tcPr>
          <w:p w:rsidR="00C31D07" w:rsidRDefault="00933B7B" w:rsidP="0093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57395" cy="820420"/>
                  <wp:effectExtent l="19050" t="0" r="0" b="0"/>
                  <wp:docPr id="19" name="Рисунок 18" descr="9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39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Align w:val="center"/>
          </w:tcPr>
          <w:p w:rsidR="00C31D07" w:rsidRDefault="005F2BEB" w:rsidP="0093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53592" cy="797843"/>
                  <wp:effectExtent l="19050" t="0" r="8508" b="0"/>
                  <wp:docPr id="26" name="Рисунок 25" descr="9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а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084" cy="79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36888" cy="756578"/>
                  <wp:effectExtent l="19050" t="0" r="0" b="0"/>
                  <wp:docPr id="27" name="Рисунок 26" descr="9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т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768" cy="75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36888" cy="795376"/>
                  <wp:effectExtent l="19050" t="0" r="0" b="0"/>
                  <wp:docPr id="28" name="Рисунок 27" descr="9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к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23" cy="79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BEB" w:rsidRDefault="005F2BEB" w:rsidP="0093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05018" cy="653888"/>
                  <wp:effectExtent l="19050" t="0" r="9432" b="0"/>
                  <wp:docPr id="29" name="Рисунок 28" descr="9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е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645" cy="65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56988" cy="677047"/>
                  <wp:effectExtent l="19050" t="0" r="0" b="0"/>
                  <wp:docPr id="30" name="Рисунок 29" descr="9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б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109" cy="67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0D9" w:rsidRDefault="0058773F">
      <w:pPr>
        <w:rPr>
          <w:rFonts w:ascii="Times New Roman" w:hAnsi="Times New Roman" w:cs="Times New Roman"/>
          <w:b/>
          <w:sz w:val="24"/>
          <w:szCs w:val="24"/>
        </w:rPr>
      </w:pPr>
      <w:r w:rsidRPr="0058773F">
        <w:rPr>
          <w:rFonts w:ascii="Times New Roman" w:hAnsi="Times New Roman" w:cs="Times New Roman"/>
          <w:b/>
          <w:sz w:val="24"/>
          <w:szCs w:val="24"/>
        </w:rPr>
        <w:lastRenderedPageBreak/>
        <w:t>Додаток 10</w:t>
      </w:r>
    </w:p>
    <w:tbl>
      <w:tblPr>
        <w:tblStyle w:val="a3"/>
        <w:tblW w:w="0" w:type="auto"/>
        <w:tblLook w:val="04A0"/>
      </w:tblPr>
      <w:tblGrid>
        <w:gridCol w:w="7328"/>
        <w:gridCol w:w="7458"/>
      </w:tblGrid>
      <w:tr w:rsidR="00887F52" w:rsidTr="00453931">
        <w:tc>
          <w:tcPr>
            <w:tcW w:w="7393" w:type="dxa"/>
            <w:vAlign w:val="center"/>
          </w:tcPr>
          <w:p w:rsidR="00887F52" w:rsidRDefault="007F618F" w:rsidP="00453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93152" cy="4148793"/>
                  <wp:effectExtent l="19050" t="0" r="7398" b="0"/>
                  <wp:docPr id="10" name="Рисунок 9" descr="azbu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buka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31" cy="414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Align w:val="center"/>
          </w:tcPr>
          <w:p w:rsidR="00887F52" w:rsidRDefault="00AC3421" w:rsidP="00453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79583" cy="2919860"/>
                  <wp:effectExtent l="19050" t="0" r="0" b="0"/>
                  <wp:docPr id="9" name="Рисунок 8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32"/>
                          <a:srcRect l="3906" t="7564" b="10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19" cy="292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F52" w:rsidRPr="0058773F" w:rsidRDefault="00887F52">
      <w:pPr>
        <w:rPr>
          <w:rFonts w:ascii="Times New Roman" w:hAnsi="Times New Roman" w:cs="Times New Roman"/>
          <w:b/>
          <w:sz w:val="24"/>
          <w:szCs w:val="24"/>
        </w:rPr>
      </w:pPr>
    </w:p>
    <w:sectPr w:rsidR="00887F52" w:rsidRPr="0058773F" w:rsidSect="00B946F3">
      <w:footerReference w:type="default" r:id="rId33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F02" w:rsidRDefault="00D72F02" w:rsidP="00B659EA">
      <w:pPr>
        <w:spacing w:after="0" w:line="240" w:lineRule="auto"/>
      </w:pPr>
      <w:r>
        <w:separator/>
      </w:r>
    </w:p>
  </w:endnote>
  <w:endnote w:type="continuationSeparator" w:id="0">
    <w:p w:rsidR="00D72F02" w:rsidRDefault="00D72F02" w:rsidP="00B6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138405"/>
      <w:docPartObj>
        <w:docPartGallery w:val="Page Numbers (Bottom of Page)"/>
        <w:docPartUnique/>
      </w:docPartObj>
    </w:sdtPr>
    <w:sdtContent>
      <w:p w:rsidR="003555E1" w:rsidRDefault="00E0709E">
        <w:pPr>
          <w:pStyle w:val="ab"/>
          <w:jc w:val="right"/>
        </w:pPr>
        <w:r>
          <w:rPr>
            <w:noProof/>
          </w:rPr>
          <w:fldChar w:fldCharType="begin"/>
        </w:r>
        <w:r w:rsidR="003555E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07A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55E1" w:rsidRDefault="003555E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F02" w:rsidRDefault="00D72F02" w:rsidP="00B659EA">
      <w:pPr>
        <w:spacing w:after="0" w:line="240" w:lineRule="auto"/>
      </w:pPr>
      <w:r>
        <w:separator/>
      </w:r>
    </w:p>
  </w:footnote>
  <w:footnote w:type="continuationSeparator" w:id="0">
    <w:p w:rsidR="00D72F02" w:rsidRDefault="00D72F02" w:rsidP="00B65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5FE"/>
    <w:multiLevelType w:val="hybridMultilevel"/>
    <w:tmpl w:val="FE5CB25A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A2576"/>
    <w:multiLevelType w:val="hybridMultilevel"/>
    <w:tmpl w:val="8C9A5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977B22"/>
    <w:multiLevelType w:val="hybridMultilevel"/>
    <w:tmpl w:val="2A4AD7B8"/>
    <w:lvl w:ilvl="0" w:tplc="B5AE59E6">
      <w:numFmt w:val="bullet"/>
      <w:lvlText w:val="-"/>
      <w:lvlJc w:val="left"/>
      <w:pPr>
        <w:ind w:left="77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046E177A"/>
    <w:multiLevelType w:val="hybridMultilevel"/>
    <w:tmpl w:val="AD7053C8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933A01"/>
    <w:multiLevelType w:val="hybridMultilevel"/>
    <w:tmpl w:val="EA347DAC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0D12D5"/>
    <w:multiLevelType w:val="hybridMultilevel"/>
    <w:tmpl w:val="99C2432C"/>
    <w:lvl w:ilvl="0" w:tplc="515C919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A77386"/>
    <w:multiLevelType w:val="hybridMultilevel"/>
    <w:tmpl w:val="629C509A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BD2AFD"/>
    <w:multiLevelType w:val="hybridMultilevel"/>
    <w:tmpl w:val="BB727AD6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D77583"/>
    <w:multiLevelType w:val="hybridMultilevel"/>
    <w:tmpl w:val="D2905AAA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EE1C47"/>
    <w:multiLevelType w:val="hybridMultilevel"/>
    <w:tmpl w:val="11041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AD213D"/>
    <w:multiLevelType w:val="hybridMultilevel"/>
    <w:tmpl w:val="109CB2A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EF41D2"/>
    <w:multiLevelType w:val="hybridMultilevel"/>
    <w:tmpl w:val="BFFA711A"/>
    <w:lvl w:ilvl="0" w:tplc="8D3822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5E5DA5"/>
    <w:multiLevelType w:val="hybridMultilevel"/>
    <w:tmpl w:val="D87CA06A"/>
    <w:lvl w:ilvl="0" w:tplc="7558392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015A82"/>
    <w:multiLevelType w:val="hybridMultilevel"/>
    <w:tmpl w:val="000C3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896FB7"/>
    <w:multiLevelType w:val="hybridMultilevel"/>
    <w:tmpl w:val="198A34AA"/>
    <w:lvl w:ilvl="0" w:tplc="985A56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3E0CD0"/>
    <w:multiLevelType w:val="hybridMultilevel"/>
    <w:tmpl w:val="4148DFBE"/>
    <w:lvl w:ilvl="0" w:tplc="CCF0996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563FFD"/>
    <w:multiLevelType w:val="hybridMultilevel"/>
    <w:tmpl w:val="51024370"/>
    <w:lvl w:ilvl="0" w:tplc="57CE00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BC5FE9"/>
    <w:multiLevelType w:val="hybridMultilevel"/>
    <w:tmpl w:val="8222E860"/>
    <w:lvl w:ilvl="0" w:tplc="207C7D5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1315F4"/>
    <w:multiLevelType w:val="hybridMultilevel"/>
    <w:tmpl w:val="B67656DE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0244B3"/>
    <w:multiLevelType w:val="hybridMultilevel"/>
    <w:tmpl w:val="C748BD6A"/>
    <w:lvl w:ilvl="0" w:tplc="6548E35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FB2C30"/>
    <w:multiLevelType w:val="hybridMultilevel"/>
    <w:tmpl w:val="B5BA1260"/>
    <w:lvl w:ilvl="0" w:tplc="57CE00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7312B0"/>
    <w:multiLevelType w:val="hybridMultilevel"/>
    <w:tmpl w:val="EBE69746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1F71DC"/>
    <w:multiLevelType w:val="hybridMultilevel"/>
    <w:tmpl w:val="9B408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F6522F"/>
    <w:multiLevelType w:val="hybridMultilevel"/>
    <w:tmpl w:val="7DA2405C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2A3046"/>
    <w:multiLevelType w:val="hybridMultilevel"/>
    <w:tmpl w:val="4524FC22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C446E4"/>
    <w:multiLevelType w:val="hybridMultilevel"/>
    <w:tmpl w:val="9C04B200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AF0A4F"/>
    <w:multiLevelType w:val="hybridMultilevel"/>
    <w:tmpl w:val="7832B3DE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4042F8"/>
    <w:multiLevelType w:val="hybridMultilevel"/>
    <w:tmpl w:val="ADC25ED8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8071A9"/>
    <w:multiLevelType w:val="hybridMultilevel"/>
    <w:tmpl w:val="550867E0"/>
    <w:lvl w:ilvl="0" w:tplc="5BCE60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1A046A"/>
    <w:multiLevelType w:val="hybridMultilevel"/>
    <w:tmpl w:val="01627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84426C"/>
    <w:multiLevelType w:val="hybridMultilevel"/>
    <w:tmpl w:val="FBDE26BC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D53DCB"/>
    <w:multiLevelType w:val="hybridMultilevel"/>
    <w:tmpl w:val="C714C68C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3">
    <w:nsid w:val="60F4335A"/>
    <w:multiLevelType w:val="hybridMultilevel"/>
    <w:tmpl w:val="95741B28"/>
    <w:lvl w:ilvl="0" w:tplc="AB1E3E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9971BB"/>
    <w:multiLevelType w:val="hybridMultilevel"/>
    <w:tmpl w:val="B1DE0E48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B95FD9"/>
    <w:multiLevelType w:val="hybridMultilevel"/>
    <w:tmpl w:val="42F296B6"/>
    <w:lvl w:ilvl="0" w:tplc="B5AE59E6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6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7">
    <w:nsid w:val="680E23A7"/>
    <w:multiLevelType w:val="hybridMultilevel"/>
    <w:tmpl w:val="9676AB26"/>
    <w:lvl w:ilvl="0" w:tplc="57085B0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8A5625"/>
    <w:multiLevelType w:val="hybridMultilevel"/>
    <w:tmpl w:val="0616D0E6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3E10F5"/>
    <w:multiLevelType w:val="hybridMultilevel"/>
    <w:tmpl w:val="7F66C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E33740"/>
    <w:multiLevelType w:val="hybridMultilevel"/>
    <w:tmpl w:val="1C14887C"/>
    <w:lvl w:ilvl="0" w:tplc="675811BE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1">
    <w:nsid w:val="78424283"/>
    <w:multiLevelType w:val="hybridMultilevel"/>
    <w:tmpl w:val="E57A36BA"/>
    <w:lvl w:ilvl="0" w:tplc="FD6247C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2">
    <w:nsid w:val="79297EA8"/>
    <w:multiLevelType w:val="hybridMultilevel"/>
    <w:tmpl w:val="C0065D18"/>
    <w:lvl w:ilvl="0" w:tplc="751AE0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9677DD"/>
    <w:multiLevelType w:val="hybridMultilevel"/>
    <w:tmpl w:val="CABE55F0"/>
    <w:lvl w:ilvl="0" w:tplc="7522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41"/>
  </w:num>
  <w:num w:numId="3">
    <w:abstractNumId w:val="36"/>
  </w:num>
  <w:num w:numId="4">
    <w:abstractNumId w:val="43"/>
  </w:num>
  <w:num w:numId="5">
    <w:abstractNumId w:val="17"/>
  </w:num>
  <w:num w:numId="6">
    <w:abstractNumId w:val="29"/>
  </w:num>
  <w:num w:numId="7">
    <w:abstractNumId w:val="42"/>
  </w:num>
  <w:num w:numId="8">
    <w:abstractNumId w:val="18"/>
  </w:num>
  <w:num w:numId="9">
    <w:abstractNumId w:val="15"/>
  </w:num>
  <w:num w:numId="10">
    <w:abstractNumId w:val="33"/>
  </w:num>
  <w:num w:numId="11">
    <w:abstractNumId w:val="37"/>
  </w:num>
  <w:num w:numId="12">
    <w:abstractNumId w:val="35"/>
  </w:num>
  <w:num w:numId="13">
    <w:abstractNumId w:val="2"/>
  </w:num>
  <w:num w:numId="14">
    <w:abstractNumId w:val="8"/>
  </w:num>
  <w:num w:numId="15">
    <w:abstractNumId w:val="0"/>
  </w:num>
  <w:num w:numId="16">
    <w:abstractNumId w:val="12"/>
  </w:num>
  <w:num w:numId="17">
    <w:abstractNumId w:val="40"/>
  </w:num>
  <w:num w:numId="18">
    <w:abstractNumId w:val="13"/>
  </w:num>
  <w:num w:numId="19">
    <w:abstractNumId w:val="11"/>
  </w:num>
  <w:num w:numId="20">
    <w:abstractNumId w:val="16"/>
  </w:num>
  <w:num w:numId="21">
    <w:abstractNumId w:val="28"/>
  </w:num>
  <w:num w:numId="22">
    <w:abstractNumId w:val="26"/>
  </w:num>
  <w:num w:numId="23">
    <w:abstractNumId w:val="5"/>
  </w:num>
  <w:num w:numId="24">
    <w:abstractNumId w:val="22"/>
  </w:num>
  <w:num w:numId="25">
    <w:abstractNumId w:val="14"/>
  </w:num>
  <w:num w:numId="26">
    <w:abstractNumId w:val="7"/>
  </w:num>
  <w:num w:numId="27">
    <w:abstractNumId w:val="34"/>
  </w:num>
  <w:num w:numId="28">
    <w:abstractNumId w:val="31"/>
  </w:num>
  <w:num w:numId="29">
    <w:abstractNumId w:val="38"/>
  </w:num>
  <w:num w:numId="30">
    <w:abstractNumId w:val="27"/>
  </w:num>
  <w:num w:numId="31">
    <w:abstractNumId w:val="19"/>
  </w:num>
  <w:num w:numId="32">
    <w:abstractNumId w:val="24"/>
  </w:num>
  <w:num w:numId="33">
    <w:abstractNumId w:val="25"/>
  </w:num>
  <w:num w:numId="34">
    <w:abstractNumId w:val="39"/>
  </w:num>
  <w:num w:numId="35">
    <w:abstractNumId w:val="23"/>
  </w:num>
  <w:num w:numId="36">
    <w:abstractNumId w:val="3"/>
  </w:num>
  <w:num w:numId="37">
    <w:abstractNumId w:val="6"/>
  </w:num>
  <w:num w:numId="38">
    <w:abstractNumId w:val="32"/>
  </w:num>
  <w:num w:numId="39">
    <w:abstractNumId w:val="20"/>
  </w:num>
  <w:num w:numId="40">
    <w:abstractNumId w:val="1"/>
  </w:num>
  <w:num w:numId="41">
    <w:abstractNumId w:val="9"/>
  </w:num>
  <w:num w:numId="42">
    <w:abstractNumId w:val="10"/>
  </w:num>
  <w:num w:numId="43">
    <w:abstractNumId w:val="21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46F3"/>
    <w:rsid w:val="0000696D"/>
    <w:rsid w:val="00011243"/>
    <w:rsid w:val="0001459C"/>
    <w:rsid w:val="00022EDB"/>
    <w:rsid w:val="00025504"/>
    <w:rsid w:val="00031640"/>
    <w:rsid w:val="00034EF6"/>
    <w:rsid w:val="00052248"/>
    <w:rsid w:val="0006362B"/>
    <w:rsid w:val="0006395B"/>
    <w:rsid w:val="00063F23"/>
    <w:rsid w:val="00067B6D"/>
    <w:rsid w:val="00075786"/>
    <w:rsid w:val="00075E6F"/>
    <w:rsid w:val="00077000"/>
    <w:rsid w:val="00080157"/>
    <w:rsid w:val="00083757"/>
    <w:rsid w:val="000948FE"/>
    <w:rsid w:val="00095797"/>
    <w:rsid w:val="000A1D0D"/>
    <w:rsid w:val="000A3C01"/>
    <w:rsid w:val="000A6C5C"/>
    <w:rsid w:val="000C048C"/>
    <w:rsid w:val="000C1249"/>
    <w:rsid w:val="000C1C86"/>
    <w:rsid w:val="000C406F"/>
    <w:rsid w:val="000D3B4E"/>
    <w:rsid w:val="000D42C3"/>
    <w:rsid w:val="000E1F55"/>
    <w:rsid w:val="000E4E53"/>
    <w:rsid w:val="000E66F2"/>
    <w:rsid w:val="000E7671"/>
    <w:rsid w:val="000F1726"/>
    <w:rsid w:val="00115035"/>
    <w:rsid w:val="00117504"/>
    <w:rsid w:val="00121632"/>
    <w:rsid w:val="0012191A"/>
    <w:rsid w:val="00121A74"/>
    <w:rsid w:val="001328C6"/>
    <w:rsid w:val="00133EF9"/>
    <w:rsid w:val="001349C5"/>
    <w:rsid w:val="00136395"/>
    <w:rsid w:val="00136F4D"/>
    <w:rsid w:val="001458C4"/>
    <w:rsid w:val="00145AD0"/>
    <w:rsid w:val="0015312B"/>
    <w:rsid w:val="001611E6"/>
    <w:rsid w:val="001668CE"/>
    <w:rsid w:val="001720F0"/>
    <w:rsid w:val="00182B27"/>
    <w:rsid w:val="00182E87"/>
    <w:rsid w:val="0018542C"/>
    <w:rsid w:val="00185473"/>
    <w:rsid w:val="00185929"/>
    <w:rsid w:val="001929B3"/>
    <w:rsid w:val="00192CE4"/>
    <w:rsid w:val="00193952"/>
    <w:rsid w:val="001A3480"/>
    <w:rsid w:val="001A5080"/>
    <w:rsid w:val="001A67BA"/>
    <w:rsid w:val="001B3DD0"/>
    <w:rsid w:val="001C0426"/>
    <w:rsid w:val="001C043A"/>
    <w:rsid w:val="001C4FA9"/>
    <w:rsid w:val="001C734D"/>
    <w:rsid w:val="001E4B53"/>
    <w:rsid w:val="001E60C9"/>
    <w:rsid w:val="001F0BB3"/>
    <w:rsid w:val="001F1630"/>
    <w:rsid w:val="001F63BD"/>
    <w:rsid w:val="00212314"/>
    <w:rsid w:val="00225923"/>
    <w:rsid w:val="00225ED0"/>
    <w:rsid w:val="00251850"/>
    <w:rsid w:val="00257834"/>
    <w:rsid w:val="002602CE"/>
    <w:rsid w:val="00260D18"/>
    <w:rsid w:val="00282BBF"/>
    <w:rsid w:val="00284198"/>
    <w:rsid w:val="002912BE"/>
    <w:rsid w:val="002A02DD"/>
    <w:rsid w:val="002A68CF"/>
    <w:rsid w:val="002B38F2"/>
    <w:rsid w:val="002B5C2B"/>
    <w:rsid w:val="002B6466"/>
    <w:rsid w:val="002C0AE1"/>
    <w:rsid w:val="002C2632"/>
    <w:rsid w:val="002C679A"/>
    <w:rsid w:val="002C6AF7"/>
    <w:rsid w:val="002C7FF0"/>
    <w:rsid w:val="002D27B1"/>
    <w:rsid w:val="002D68D5"/>
    <w:rsid w:val="002E227F"/>
    <w:rsid w:val="002E31F5"/>
    <w:rsid w:val="002E5979"/>
    <w:rsid w:val="002E6E2C"/>
    <w:rsid w:val="002F2B1C"/>
    <w:rsid w:val="002F421D"/>
    <w:rsid w:val="002F4447"/>
    <w:rsid w:val="00316E5F"/>
    <w:rsid w:val="00322459"/>
    <w:rsid w:val="003235D0"/>
    <w:rsid w:val="003325C7"/>
    <w:rsid w:val="00333E27"/>
    <w:rsid w:val="0033404B"/>
    <w:rsid w:val="00337C2A"/>
    <w:rsid w:val="003411C5"/>
    <w:rsid w:val="00351CE9"/>
    <w:rsid w:val="00351FF1"/>
    <w:rsid w:val="003555E1"/>
    <w:rsid w:val="00356554"/>
    <w:rsid w:val="00367AA3"/>
    <w:rsid w:val="00367AD1"/>
    <w:rsid w:val="00372F72"/>
    <w:rsid w:val="003731D8"/>
    <w:rsid w:val="003740EF"/>
    <w:rsid w:val="00375E7B"/>
    <w:rsid w:val="00376D8E"/>
    <w:rsid w:val="0038107D"/>
    <w:rsid w:val="003811F9"/>
    <w:rsid w:val="00382DCD"/>
    <w:rsid w:val="00386961"/>
    <w:rsid w:val="003923B0"/>
    <w:rsid w:val="003955E0"/>
    <w:rsid w:val="003A58B5"/>
    <w:rsid w:val="003B44A6"/>
    <w:rsid w:val="003C0066"/>
    <w:rsid w:val="003C55B8"/>
    <w:rsid w:val="003C65BE"/>
    <w:rsid w:val="003D2E6D"/>
    <w:rsid w:val="003D6F40"/>
    <w:rsid w:val="003E413D"/>
    <w:rsid w:val="003E4464"/>
    <w:rsid w:val="003F067B"/>
    <w:rsid w:val="003F32E6"/>
    <w:rsid w:val="003F4ACE"/>
    <w:rsid w:val="003F72B5"/>
    <w:rsid w:val="0040359C"/>
    <w:rsid w:val="0041219F"/>
    <w:rsid w:val="00413626"/>
    <w:rsid w:val="004148E7"/>
    <w:rsid w:val="00417184"/>
    <w:rsid w:val="004221C3"/>
    <w:rsid w:val="0042277D"/>
    <w:rsid w:val="00422E9A"/>
    <w:rsid w:val="0042630C"/>
    <w:rsid w:val="0042763A"/>
    <w:rsid w:val="0043692C"/>
    <w:rsid w:val="00436F39"/>
    <w:rsid w:val="0045174E"/>
    <w:rsid w:val="00451ACB"/>
    <w:rsid w:val="004536C8"/>
    <w:rsid w:val="00453931"/>
    <w:rsid w:val="004540D9"/>
    <w:rsid w:val="00457301"/>
    <w:rsid w:val="00460403"/>
    <w:rsid w:val="00476D77"/>
    <w:rsid w:val="004848F5"/>
    <w:rsid w:val="0048647D"/>
    <w:rsid w:val="0049019D"/>
    <w:rsid w:val="004B165E"/>
    <w:rsid w:val="004D0DDC"/>
    <w:rsid w:val="004D638E"/>
    <w:rsid w:val="004D6724"/>
    <w:rsid w:val="004E4D7A"/>
    <w:rsid w:val="004E6CFB"/>
    <w:rsid w:val="004F5376"/>
    <w:rsid w:val="004F6F64"/>
    <w:rsid w:val="00510ACF"/>
    <w:rsid w:val="00522726"/>
    <w:rsid w:val="00522C9A"/>
    <w:rsid w:val="0052329A"/>
    <w:rsid w:val="00526190"/>
    <w:rsid w:val="00533742"/>
    <w:rsid w:val="00534F45"/>
    <w:rsid w:val="00554AF9"/>
    <w:rsid w:val="00566051"/>
    <w:rsid w:val="00571A3F"/>
    <w:rsid w:val="00571EA2"/>
    <w:rsid w:val="005729A3"/>
    <w:rsid w:val="00572B3A"/>
    <w:rsid w:val="00573A30"/>
    <w:rsid w:val="00573F22"/>
    <w:rsid w:val="0058773F"/>
    <w:rsid w:val="00592F48"/>
    <w:rsid w:val="005A0A53"/>
    <w:rsid w:val="005A3E91"/>
    <w:rsid w:val="005A5476"/>
    <w:rsid w:val="005B4D3D"/>
    <w:rsid w:val="005B6FC7"/>
    <w:rsid w:val="005C0250"/>
    <w:rsid w:val="005C2FE2"/>
    <w:rsid w:val="005D1071"/>
    <w:rsid w:val="005D4E4B"/>
    <w:rsid w:val="005E129A"/>
    <w:rsid w:val="005F2BEB"/>
    <w:rsid w:val="005F413A"/>
    <w:rsid w:val="005F476A"/>
    <w:rsid w:val="006132E4"/>
    <w:rsid w:val="006168F6"/>
    <w:rsid w:val="00623C4D"/>
    <w:rsid w:val="006246CC"/>
    <w:rsid w:val="0062604F"/>
    <w:rsid w:val="0063231E"/>
    <w:rsid w:val="00633451"/>
    <w:rsid w:val="0065194B"/>
    <w:rsid w:val="00673F5C"/>
    <w:rsid w:val="00675CE4"/>
    <w:rsid w:val="00681238"/>
    <w:rsid w:val="006866B5"/>
    <w:rsid w:val="00687E0D"/>
    <w:rsid w:val="006947AE"/>
    <w:rsid w:val="0069546E"/>
    <w:rsid w:val="00695B36"/>
    <w:rsid w:val="006A2F3D"/>
    <w:rsid w:val="006B1094"/>
    <w:rsid w:val="006B2570"/>
    <w:rsid w:val="006D0EEA"/>
    <w:rsid w:val="006D424A"/>
    <w:rsid w:val="006D5BE2"/>
    <w:rsid w:val="006D6887"/>
    <w:rsid w:val="006D7620"/>
    <w:rsid w:val="006E3AB5"/>
    <w:rsid w:val="006E5931"/>
    <w:rsid w:val="006E6A66"/>
    <w:rsid w:val="006F0BBD"/>
    <w:rsid w:val="006F5AEB"/>
    <w:rsid w:val="006F5BAD"/>
    <w:rsid w:val="006F6292"/>
    <w:rsid w:val="0070215D"/>
    <w:rsid w:val="00704158"/>
    <w:rsid w:val="00714677"/>
    <w:rsid w:val="0073531E"/>
    <w:rsid w:val="00753971"/>
    <w:rsid w:val="00753AAA"/>
    <w:rsid w:val="00760817"/>
    <w:rsid w:val="007667C7"/>
    <w:rsid w:val="00775ECF"/>
    <w:rsid w:val="007804EA"/>
    <w:rsid w:val="0078207B"/>
    <w:rsid w:val="00783DAE"/>
    <w:rsid w:val="00787AEB"/>
    <w:rsid w:val="007944D4"/>
    <w:rsid w:val="007950B9"/>
    <w:rsid w:val="0079655E"/>
    <w:rsid w:val="00797A2D"/>
    <w:rsid w:val="007C02B2"/>
    <w:rsid w:val="007C0A45"/>
    <w:rsid w:val="007C5277"/>
    <w:rsid w:val="007E136F"/>
    <w:rsid w:val="007F0002"/>
    <w:rsid w:val="007F1DED"/>
    <w:rsid w:val="007F4C0B"/>
    <w:rsid w:val="007F618F"/>
    <w:rsid w:val="00800AEB"/>
    <w:rsid w:val="008042F1"/>
    <w:rsid w:val="0080471B"/>
    <w:rsid w:val="00807AD8"/>
    <w:rsid w:val="008173A5"/>
    <w:rsid w:val="00817868"/>
    <w:rsid w:val="00824250"/>
    <w:rsid w:val="008337EC"/>
    <w:rsid w:val="00833893"/>
    <w:rsid w:val="00836C8F"/>
    <w:rsid w:val="00837D19"/>
    <w:rsid w:val="008526FD"/>
    <w:rsid w:val="00855268"/>
    <w:rsid w:val="0085702A"/>
    <w:rsid w:val="00870D6A"/>
    <w:rsid w:val="00872F9E"/>
    <w:rsid w:val="008756DE"/>
    <w:rsid w:val="0088042A"/>
    <w:rsid w:val="00887364"/>
    <w:rsid w:val="00887F52"/>
    <w:rsid w:val="0089261B"/>
    <w:rsid w:val="00892DD7"/>
    <w:rsid w:val="008A27A2"/>
    <w:rsid w:val="008A6430"/>
    <w:rsid w:val="008C0FE8"/>
    <w:rsid w:val="008C2E40"/>
    <w:rsid w:val="008D20A1"/>
    <w:rsid w:val="008D311E"/>
    <w:rsid w:val="008D340E"/>
    <w:rsid w:val="008D4910"/>
    <w:rsid w:val="008E3569"/>
    <w:rsid w:val="008E45A6"/>
    <w:rsid w:val="008E74A3"/>
    <w:rsid w:val="008F3D0E"/>
    <w:rsid w:val="008F4F3D"/>
    <w:rsid w:val="008F6677"/>
    <w:rsid w:val="008F6FAE"/>
    <w:rsid w:val="00901B25"/>
    <w:rsid w:val="009038B6"/>
    <w:rsid w:val="00916658"/>
    <w:rsid w:val="0092173D"/>
    <w:rsid w:val="00926653"/>
    <w:rsid w:val="00933B7B"/>
    <w:rsid w:val="00935774"/>
    <w:rsid w:val="0094775E"/>
    <w:rsid w:val="00952E8E"/>
    <w:rsid w:val="00953A6C"/>
    <w:rsid w:val="00961ED6"/>
    <w:rsid w:val="009629D8"/>
    <w:rsid w:val="009727B3"/>
    <w:rsid w:val="009766BF"/>
    <w:rsid w:val="00977547"/>
    <w:rsid w:val="00983145"/>
    <w:rsid w:val="00983425"/>
    <w:rsid w:val="00985E6A"/>
    <w:rsid w:val="00993A2C"/>
    <w:rsid w:val="0099713A"/>
    <w:rsid w:val="009A4A6D"/>
    <w:rsid w:val="009A7C68"/>
    <w:rsid w:val="009B4234"/>
    <w:rsid w:val="009C4E45"/>
    <w:rsid w:val="009D71BF"/>
    <w:rsid w:val="009E772D"/>
    <w:rsid w:val="00A04700"/>
    <w:rsid w:val="00A0641E"/>
    <w:rsid w:val="00A11BB0"/>
    <w:rsid w:val="00A137CA"/>
    <w:rsid w:val="00A14B77"/>
    <w:rsid w:val="00A17216"/>
    <w:rsid w:val="00A207D7"/>
    <w:rsid w:val="00A225BE"/>
    <w:rsid w:val="00A53BCA"/>
    <w:rsid w:val="00A56180"/>
    <w:rsid w:val="00A57798"/>
    <w:rsid w:val="00A63252"/>
    <w:rsid w:val="00A637E9"/>
    <w:rsid w:val="00A65212"/>
    <w:rsid w:val="00A738CB"/>
    <w:rsid w:val="00A83DE5"/>
    <w:rsid w:val="00A87804"/>
    <w:rsid w:val="00A9267C"/>
    <w:rsid w:val="00AA6126"/>
    <w:rsid w:val="00AB071A"/>
    <w:rsid w:val="00AB1560"/>
    <w:rsid w:val="00AB2083"/>
    <w:rsid w:val="00AB3830"/>
    <w:rsid w:val="00AC265C"/>
    <w:rsid w:val="00AC2CD6"/>
    <w:rsid w:val="00AC3421"/>
    <w:rsid w:val="00AC3F38"/>
    <w:rsid w:val="00AD11DD"/>
    <w:rsid w:val="00AD1568"/>
    <w:rsid w:val="00AD1EFE"/>
    <w:rsid w:val="00AD56A2"/>
    <w:rsid w:val="00AE10CF"/>
    <w:rsid w:val="00AE1BB9"/>
    <w:rsid w:val="00AF3592"/>
    <w:rsid w:val="00AF5FA3"/>
    <w:rsid w:val="00B10AE6"/>
    <w:rsid w:val="00B37592"/>
    <w:rsid w:val="00B5516A"/>
    <w:rsid w:val="00B63984"/>
    <w:rsid w:val="00B659EA"/>
    <w:rsid w:val="00B76B52"/>
    <w:rsid w:val="00B864CF"/>
    <w:rsid w:val="00B914AB"/>
    <w:rsid w:val="00B919DE"/>
    <w:rsid w:val="00B92DDD"/>
    <w:rsid w:val="00B946F3"/>
    <w:rsid w:val="00B95E51"/>
    <w:rsid w:val="00BA036F"/>
    <w:rsid w:val="00BB2342"/>
    <w:rsid w:val="00BB619A"/>
    <w:rsid w:val="00BB7F3A"/>
    <w:rsid w:val="00BC3B14"/>
    <w:rsid w:val="00BC4754"/>
    <w:rsid w:val="00BC5260"/>
    <w:rsid w:val="00BC75D0"/>
    <w:rsid w:val="00BD01E2"/>
    <w:rsid w:val="00BD060F"/>
    <w:rsid w:val="00BD0DFA"/>
    <w:rsid w:val="00BD41DE"/>
    <w:rsid w:val="00BD58B0"/>
    <w:rsid w:val="00BE7F27"/>
    <w:rsid w:val="00BF29DD"/>
    <w:rsid w:val="00BF5869"/>
    <w:rsid w:val="00BF67F8"/>
    <w:rsid w:val="00C038BA"/>
    <w:rsid w:val="00C043D1"/>
    <w:rsid w:val="00C04829"/>
    <w:rsid w:val="00C0710A"/>
    <w:rsid w:val="00C1108E"/>
    <w:rsid w:val="00C21A77"/>
    <w:rsid w:val="00C222D9"/>
    <w:rsid w:val="00C24B88"/>
    <w:rsid w:val="00C31D07"/>
    <w:rsid w:val="00C33361"/>
    <w:rsid w:val="00C348EA"/>
    <w:rsid w:val="00C409A2"/>
    <w:rsid w:val="00C44C53"/>
    <w:rsid w:val="00C46FF6"/>
    <w:rsid w:val="00C470B8"/>
    <w:rsid w:val="00C57848"/>
    <w:rsid w:val="00C62160"/>
    <w:rsid w:val="00C732E8"/>
    <w:rsid w:val="00C77168"/>
    <w:rsid w:val="00C77B14"/>
    <w:rsid w:val="00C82E84"/>
    <w:rsid w:val="00C93AC4"/>
    <w:rsid w:val="00C94D74"/>
    <w:rsid w:val="00C958C0"/>
    <w:rsid w:val="00CA2CAE"/>
    <w:rsid w:val="00CB0B53"/>
    <w:rsid w:val="00CD1385"/>
    <w:rsid w:val="00CD3C1B"/>
    <w:rsid w:val="00CD69EB"/>
    <w:rsid w:val="00CE00CF"/>
    <w:rsid w:val="00CF0896"/>
    <w:rsid w:val="00CF4070"/>
    <w:rsid w:val="00D04C3F"/>
    <w:rsid w:val="00D05EA4"/>
    <w:rsid w:val="00D076C7"/>
    <w:rsid w:val="00D127A9"/>
    <w:rsid w:val="00D14C5D"/>
    <w:rsid w:val="00D14FAA"/>
    <w:rsid w:val="00D2194F"/>
    <w:rsid w:val="00D40092"/>
    <w:rsid w:val="00D42189"/>
    <w:rsid w:val="00D46EB1"/>
    <w:rsid w:val="00D52A93"/>
    <w:rsid w:val="00D56AC5"/>
    <w:rsid w:val="00D61124"/>
    <w:rsid w:val="00D648B1"/>
    <w:rsid w:val="00D72F02"/>
    <w:rsid w:val="00D752C0"/>
    <w:rsid w:val="00D756DB"/>
    <w:rsid w:val="00D80151"/>
    <w:rsid w:val="00D8124C"/>
    <w:rsid w:val="00D81286"/>
    <w:rsid w:val="00D82BD5"/>
    <w:rsid w:val="00D858B7"/>
    <w:rsid w:val="00D85F32"/>
    <w:rsid w:val="00D866FF"/>
    <w:rsid w:val="00D86F8D"/>
    <w:rsid w:val="00D97D14"/>
    <w:rsid w:val="00D97E87"/>
    <w:rsid w:val="00DA3951"/>
    <w:rsid w:val="00DB14ED"/>
    <w:rsid w:val="00DB5C3B"/>
    <w:rsid w:val="00DC20B9"/>
    <w:rsid w:val="00DC4A0D"/>
    <w:rsid w:val="00DC5E1F"/>
    <w:rsid w:val="00DE0586"/>
    <w:rsid w:val="00DF3ECC"/>
    <w:rsid w:val="00DF67D0"/>
    <w:rsid w:val="00E0018B"/>
    <w:rsid w:val="00E0493D"/>
    <w:rsid w:val="00E0709E"/>
    <w:rsid w:val="00E077F8"/>
    <w:rsid w:val="00E15818"/>
    <w:rsid w:val="00E20A64"/>
    <w:rsid w:val="00E233B2"/>
    <w:rsid w:val="00E31BFC"/>
    <w:rsid w:val="00E408DF"/>
    <w:rsid w:val="00E438DA"/>
    <w:rsid w:val="00E45051"/>
    <w:rsid w:val="00E62D1F"/>
    <w:rsid w:val="00E64341"/>
    <w:rsid w:val="00E65A8F"/>
    <w:rsid w:val="00E73299"/>
    <w:rsid w:val="00E74E0D"/>
    <w:rsid w:val="00E75BB4"/>
    <w:rsid w:val="00E80099"/>
    <w:rsid w:val="00E84A53"/>
    <w:rsid w:val="00E87BB0"/>
    <w:rsid w:val="00E9334D"/>
    <w:rsid w:val="00E97FA3"/>
    <w:rsid w:val="00EA46E1"/>
    <w:rsid w:val="00EB35D5"/>
    <w:rsid w:val="00EC187D"/>
    <w:rsid w:val="00EC551C"/>
    <w:rsid w:val="00ED3101"/>
    <w:rsid w:val="00ED64F4"/>
    <w:rsid w:val="00EE2979"/>
    <w:rsid w:val="00EF79F3"/>
    <w:rsid w:val="00F04692"/>
    <w:rsid w:val="00F073BF"/>
    <w:rsid w:val="00F136D7"/>
    <w:rsid w:val="00F216CC"/>
    <w:rsid w:val="00F22DF3"/>
    <w:rsid w:val="00F2372A"/>
    <w:rsid w:val="00F25FDE"/>
    <w:rsid w:val="00F30FB8"/>
    <w:rsid w:val="00F35B9E"/>
    <w:rsid w:val="00F41C11"/>
    <w:rsid w:val="00F4422C"/>
    <w:rsid w:val="00F46D8C"/>
    <w:rsid w:val="00F51488"/>
    <w:rsid w:val="00F51AEA"/>
    <w:rsid w:val="00F56D3E"/>
    <w:rsid w:val="00F61028"/>
    <w:rsid w:val="00F7348A"/>
    <w:rsid w:val="00F904A4"/>
    <w:rsid w:val="00F92AD0"/>
    <w:rsid w:val="00F93E90"/>
    <w:rsid w:val="00F94C3A"/>
    <w:rsid w:val="00F95C01"/>
    <w:rsid w:val="00F95EC1"/>
    <w:rsid w:val="00F97D97"/>
    <w:rsid w:val="00FA1379"/>
    <w:rsid w:val="00FA7835"/>
    <w:rsid w:val="00FB0383"/>
    <w:rsid w:val="00FB3990"/>
    <w:rsid w:val="00FC2294"/>
    <w:rsid w:val="00FC2D91"/>
    <w:rsid w:val="00FC5B83"/>
    <w:rsid w:val="00FD26A9"/>
    <w:rsid w:val="00FE175C"/>
    <w:rsid w:val="00FE783D"/>
    <w:rsid w:val="00FF25D5"/>
    <w:rsid w:val="00FF5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C3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5C3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5C3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C3B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59EA"/>
    <w:rPr>
      <w:lang w:val="uk-UA"/>
    </w:rPr>
  </w:style>
  <w:style w:type="paragraph" w:styleId="ab">
    <w:name w:val="footer"/>
    <w:basedOn w:val="a"/>
    <w:link w:val="ac"/>
    <w:uiPriority w:val="99"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59EA"/>
    <w:rPr>
      <w:lang w:val="uk-UA"/>
    </w:rPr>
  </w:style>
  <w:style w:type="paragraph" w:styleId="ad">
    <w:name w:val="Normal (Web)"/>
    <w:basedOn w:val="a"/>
    <w:uiPriority w:val="99"/>
    <w:semiHidden/>
    <w:unhideWhenUsed/>
    <w:rsid w:val="0083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8337EC"/>
    <w:rPr>
      <w:b/>
      <w:bCs/>
    </w:rPr>
  </w:style>
  <w:style w:type="paragraph" w:customStyle="1" w:styleId="m-4334951003084367454xfmc1">
    <w:name w:val="m_-4334951003084367454xfmc1"/>
    <w:basedOn w:val="a"/>
    <w:rsid w:val="00E97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6999">
          <w:marLeft w:val="20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542">
          <w:marLeft w:val="20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1660">
          <w:marLeft w:val="20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1555">
          <w:marLeft w:val="20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bapera.org/publication/13/7715/kazka-ridnyj-dim.html" TargetMode="External"/><Relationship Id="rId13" Type="http://schemas.openxmlformats.org/officeDocument/2006/relationships/hyperlink" Target="https://mama-tato.com.ua/article/a-4206.htm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probapera.org/publication/13/15626/slymachok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probapera.org/publication/13/14700/muha.html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obapera.org/publication/13/7715/kazka-ridnyj-dim.htm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microsoft.com/office/2007/relationships/stylesWithEffects" Target="stylesWithEffects.xml"/><Relationship Id="rId10" Type="http://schemas.openxmlformats.org/officeDocument/2006/relationships/hyperlink" Target="https://uk.wikipedia.org/wiki/%D0%A0%D0%B0%D0%B2%D0%BB%D0%B8%D0%BA_%D0%B2%D0%B8%D0%BD%D0%BE%D0%B3%D1%80%D0%B0%D0%B4%D0%BD%D0%B8%D0%B9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://probapera.org/publication/13/15626/slymachok.htm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B32053-ABC7-45F1-BBA6-9878F13DF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2018-11-02T08:46:00Z</dcterms:created>
  <dcterms:modified xsi:type="dcterms:W3CDTF">2018-11-02T08:46:00Z</dcterms:modified>
</cp:coreProperties>
</file>