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CC7D0" w14:textId="77777777" w:rsidR="00BB0880" w:rsidRDefault="006A3B89">
      <w:pPr>
        <w:spacing w:after="5" w:line="249" w:lineRule="auto"/>
        <w:ind w:left="1627" w:right="359" w:hanging="10"/>
        <w:jc w:val="center"/>
        <w:rPr>
          <w:b/>
        </w:rPr>
      </w:pPr>
      <w:r>
        <w:rPr>
          <w:b/>
        </w:rPr>
        <w:t xml:space="preserve">КАЛЕНДАРНО-ТЕМАТИЧНЕ ПЛАНУВАННЯ  </w:t>
      </w:r>
    </w:p>
    <w:p w14:paraId="78C1C524" w14:textId="664828A9" w:rsidR="00E36C3C" w:rsidRDefault="00E36C3C">
      <w:pPr>
        <w:spacing w:after="5" w:line="249" w:lineRule="auto"/>
        <w:ind w:left="1627" w:right="359" w:hanging="10"/>
        <w:jc w:val="center"/>
        <w:rPr>
          <w:b/>
        </w:rPr>
      </w:pPr>
      <w:r>
        <w:rPr>
          <w:b/>
        </w:rPr>
        <w:t xml:space="preserve">для 4 класу </w:t>
      </w:r>
    </w:p>
    <w:p w14:paraId="64E562E4" w14:textId="0CC6D2BF" w:rsidR="005661C9" w:rsidRDefault="006A3B89">
      <w:pPr>
        <w:spacing w:after="5" w:line="249" w:lineRule="auto"/>
        <w:ind w:left="1627" w:right="359" w:hanging="10"/>
        <w:jc w:val="center"/>
      </w:pPr>
      <w:r>
        <w:rPr>
          <w:b/>
        </w:rPr>
        <w:t xml:space="preserve">за </w:t>
      </w:r>
      <w:r w:rsidR="00E36C3C">
        <w:rPr>
          <w:b/>
        </w:rPr>
        <w:t xml:space="preserve">робочим зошитом </w:t>
      </w:r>
      <w:r>
        <w:rPr>
          <w:b/>
        </w:rPr>
        <w:t xml:space="preserve">інтегрованого курсу “Українська мова” </w:t>
      </w:r>
    </w:p>
    <w:p w14:paraId="4F0FB6A5" w14:textId="01EAF438" w:rsidR="005661C9" w:rsidRDefault="006A3B89">
      <w:pPr>
        <w:spacing w:after="139"/>
        <w:ind w:left="1258"/>
        <w:jc w:val="center"/>
      </w:pPr>
      <w:r>
        <w:rPr>
          <w:i/>
        </w:rPr>
        <w:t>(автор</w:t>
      </w:r>
      <w:r w:rsidR="00E36C3C">
        <w:rPr>
          <w:i/>
        </w:rPr>
        <w:t xml:space="preserve">и Ірина </w:t>
      </w:r>
      <w:proofErr w:type="spellStart"/>
      <w:r w:rsidR="00E36C3C">
        <w:rPr>
          <w:i/>
        </w:rPr>
        <w:t>Старагіна</w:t>
      </w:r>
      <w:proofErr w:type="spellEnd"/>
      <w:r w:rsidR="00E36C3C">
        <w:rPr>
          <w:i/>
        </w:rPr>
        <w:t xml:space="preserve">, Аліна Ткаченко, Людмила Гуменюк, Оксана </w:t>
      </w:r>
      <w:proofErr w:type="spellStart"/>
      <w:r w:rsidR="00E36C3C">
        <w:rPr>
          <w:i/>
        </w:rPr>
        <w:t>Волошенюк</w:t>
      </w:r>
      <w:proofErr w:type="spellEnd"/>
      <w:r w:rsidR="00E36C3C">
        <w:rPr>
          <w:i/>
        </w:rPr>
        <w:t xml:space="preserve">, Ольга Романюк, Андрій </w:t>
      </w:r>
      <w:proofErr w:type="spellStart"/>
      <w:r w:rsidR="00E36C3C">
        <w:rPr>
          <w:i/>
        </w:rPr>
        <w:t>Панченков</w:t>
      </w:r>
      <w:proofErr w:type="spellEnd"/>
      <w:r>
        <w:rPr>
          <w:i/>
        </w:rPr>
        <w:t xml:space="preserve">) </w:t>
      </w:r>
    </w:p>
    <w:p w14:paraId="6DE945E7" w14:textId="77777777" w:rsidR="00A1547B" w:rsidRDefault="00A1547B">
      <w:pPr>
        <w:spacing w:after="5" w:line="249" w:lineRule="auto"/>
        <w:ind w:left="1627" w:right="361" w:hanging="10"/>
        <w:jc w:val="center"/>
      </w:pPr>
    </w:p>
    <w:tbl>
      <w:tblPr>
        <w:tblStyle w:val="TableGrid"/>
        <w:tblW w:w="9916" w:type="dxa"/>
        <w:tblInd w:w="-140" w:type="dxa"/>
        <w:tblCellMar>
          <w:top w:w="46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566"/>
        <w:gridCol w:w="1126"/>
        <w:gridCol w:w="4397"/>
        <w:gridCol w:w="1913"/>
        <w:gridCol w:w="1914"/>
      </w:tblGrid>
      <w:tr w:rsidR="001315CB" w14:paraId="74731CB9" w14:textId="77777777" w:rsidTr="001315CB">
        <w:trPr>
          <w:trHeight w:val="352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794B8D6" w14:textId="20E1FD98" w:rsidR="001315CB" w:rsidRDefault="001315CB" w:rsidP="001315CB">
            <w:pPr>
              <w:ind w:right="87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AF6C30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AF6C30">
              <w:rPr>
                <w:b/>
              </w:rPr>
              <w:t>МАШИНА ЧАСУ</w:t>
            </w:r>
          </w:p>
          <w:p w14:paraId="475073B1" w14:textId="71C36A50" w:rsidR="001315CB" w:rsidRDefault="001315CB" w:rsidP="001315CB">
            <w:pPr>
              <w:ind w:right="87"/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 w:rsidR="00AF6C30">
              <w:rPr>
                <w:b/>
              </w:rPr>
              <w:t>жовтень</w:t>
            </w:r>
            <w:r>
              <w:rPr>
                <w:b/>
              </w:rPr>
              <w:t>)</w:t>
            </w:r>
          </w:p>
        </w:tc>
      </w:tr>
      <w:tr w:rsidR="006F24A7" w14:paraId="6FFC8857" w14:textId="77777777" w:rsidTr="001315CB">
        <w:trPr>
          <w:trHeight w:val="352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3965" w14:textId="291B8E6D" w:rsidR="00A1547B" w:rsidRPr="00D17371" w:rsidRDefault="00A1547B" w:rsidP="001315CB">
            <w:pPr>
              <w:pStyle w:val="a4"/>
              <w:jc w:val="center"/>
              <w:rPr>
                <w:b/>
                <w:bCs/>
                <w:sz w:val="16"/>
                <w:szCs w:val="16"/>
              </w:rPr>
            </w:pPr>
            <w:r w:rsidRPr="00D17371">
              <w:rPr>
                <w:b/>
                <w:bCs/>
                <w:sz w:val="16"/>
                <w:szCs w:val="16"/>
              </w:rPr>
              <w:t>Очікувані результати</w:t>
            </w:r>
            <w:r w:rsidR="00BB0880">
              <w:rPr>
                <w:b/>
                <w:bCs/>
                <w:sz w:val="16"/>
                <w:szCs w:val="16"/>
              </w:rPr>
              <w:t xml:space="preserve"> в межах змістових ліній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94"/>
              <w:gridCol w:w="1375"/>
              <w:gridCol w:w="1595"/>
              <w:gridCol w:w="1623"/>
              <w:gridCol w:w="1623"/>
              <w:gridCol w:w="1968"/>
            </w:tblGrid>
            <w:tr w:rsidR="00AF6C30" w14:paraId="24AF0DEC" w14:textId="77777777" w:rsidTr="00DE49B9">
              <w:tc>
                <w:tcPr>
                  <w:tcW w:w="2521" w:type="dxa"/>
                </w:tcPr>
                <w:p w14:paraId="6B6C395D" w14:textId="77777777" w:rsidR="00AF6C30" w:rsidRDefault="00AF6C30" w:rsidP="00AF6C30">
                  <w:pPr>
                    <w:jc w:val="center"/>
                  </w:pPr>
                  <w:r>
                    <w:t>Взаємодіємо усно</w:t>
                  </w:r>
                </w:p>
              </w:tc>
              <w:tc>
                <w:tcPr>
                  <w:tcW w:w="2521" w:type="dxa"/>
                </w:tcPr>
                <w:p w14:paraId="31E19E9F" w14:textId="77777777" w:rsidR="00AF6C30" w:rsidRDefault="00AF6C30" w:rsidP="00AF6C30">
                  <w:pPr>
                    <w:jc w:val="center"/>
                  </w:pPr>
                  <w:r>
                    <w:t>Читаємо</w:t>
                  </w:r>
                </w:p>
              </w:tc>
              <w:tc>
                <w:tcPr>
                  <w:tcW w:w="2521" w:type="dxa"/>
                </w:tcPr>
                <w:p w14:paraId="378EFABA" w14:textId="77777777" w:rsidR="00AF6C30" w:rsidRDefault="00AF6C30" w:rsidP="00AF6C30">
                  <w:pPr>
                    <w:jc w:val="center"/>
                  </w:pPr>
                  <w:r>
                    <w:t>Взаємодіємо письмово</w:t>
                  </w:r>
                </w:p>
              </w:tc>
              <w:tc>
                <w:tcPr>
                  <w:tcW w:w="2521" w:type="dxa"/>
                </w:tcPr>
                <w:p w14:paraId="0335778F" w14:textId="77777777" w:rsidR="00AF6C30" w:rsidRDefault="00AF6C30" w:rsidP="00AF6C30">
                  <w:pPr>
                    <w:jc w:val="center"/>
                  </w:pPr>
                  <w:r>
                    <w:t>Досліджуємо медіа</w:t>
                  </w:r>
                </w:p>
              </w:tc>
              <w:tc>
                <w:tcPr>
                  <w:tcW w:w="2522" w:type="dxa"/>
                </w:tcPr>
                <w:p w14:paraId="35384F17" w14:textId="77777777" w:rsidR="00AF6C30" w:rsidRDefault="00AF6C30" w:rsidP="00AF6C30">
                  <w:pPr>
                    <w:jc w:val="center"/>
                  </w:pPr>
                  <w:r>
                    <w:t>Досліджуємо мовлення</w:t>
                  </w:r>
                </w:p>
              </w:tc>
              <w:tc>
                <w:tcPr>
                  <w:tcW w:w="2522" w:type="dxa"/>
                </w:tcPr>
                <w:p w14:paraId="4C3EEA4B" w14:textId="77777777" w:rsidR="00AF6C30" w:rsidRDefault="00AF6C30" w:rsidP="00AF6C30">
                  <w:pPr>
                    <w:jc w:val="center"/>
                  </w:pPr>
                  <w:r>
                    <w:t>Театралізуємо</w:t>
                  </w:r>
                </w:p>
              </w:tc>
            </w:tr>
            <w:tr w:rsidR="00AF6C30" w14:paraId="71E85B75" w14:textId="77777777" w:rsidTr="00DE49B9">
              <w:tc>
                <w:tcPr>
                  <w:tcW w:w="2521" w:type="dxa"/>
                </w:tcPr>
                <w:p w14:paraId="6AB5E5EE" w14:textId="77777777" w:rsidR="00AF6C30" w:rsidRDefault="00AF6C30" w:rsidP="00AF6C30">
                  <w:pPr>
                    <w:jc w:val="center"/>
                  </w:pPr>
                  <w:r w:rsidRPr="00305E1E">
                    <w:rPr>
                      <w:sz w:val="14"/>
                      <w:szCs w:val="14"/>
                    </w:rPr>
                    <w:t>зважає на ситуації спілкування: враховує умови, учасників, мету [4 МОВ 1-1.1-1];</w:t>
                  </w:r>
                </w:p>
              </w:tc>
              <w:tc>
                <w:tcPr>
                  <w:tcW w:w="2521" w:type="dxa"/>
                </w:tcPr>
                <w:p w14:paraId="5F42DB70" w14:textId="77777777" w:rsidR="00AF6C30" w:rsidRDefault="00AF6C30" w:rsidP="00AF6C30">
                  <w:pPr>
                    <w:jc w:val="center"/>
                  </w:pPr>
                  <w:r w:rsidRPr="006433D9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прогнозує орієнтовний зміст тексту на основі заголовка, ключових слів, анотації, невербальної інформації (ілюстрації, таблиці, схеми, графіки тощо) 4 МОВ 2-2.1-1</w:t>
                  </w:r>
                </w:p>
              </w:tc>
              <w:tc>
                <w:tcPr>
                  <w:tcW w:w="2521" w:type="dxa"/>
                </w:tcPr>
                <w:p w14:paraId="22E93AD2" w14:textId="77777777" w:rsidR="00AF6C30" w:rsidRDefault="00AF6C30" w:rsidP="00AF6C30">
                  <w:pPr>
                    <w:jc w:val="center"/>
                  </w:pPr>
                  <w:r w:rsidRPr="00C775F5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створює самостійне письмове висловлення (розповідь, опис, міркування) на теми, які його / її цікавлять, за прочитаним твором, про ситуацію з життя в школі, сім’ї тощо, зважаючи на мету та адресата [4 МОВ 3-3.1-2];</w:t>
                  </w:r>
                </w:p>
              </w:tc>
              <w:tc>
                <w:tcPr>
                  <w:tcW w:w="2521" w:type="dxa"/>
                </w:tcPr>
                <w:p w14:paraId="688249AD" w14:textId="77777777" w:rsidR="00AF6C30" w:rsidRDefault="00AF6C30" w:rsidP="00AF6C30">
                  <w:pPr>
                    <w:jc w:val="center"/>
                  </w:pPr>
                  <w:r w:rsidRPr="002176F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визначає мету простого </w:t>
                  </w:r>
                  <w:proofErr w:type="spellStart"/>
                  <w:r w:rsidRPr="002176F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медіатексту</w:t>
                  </w:r>
                  <w:proofErr w:type="spellEnd"/>
                  <w:r w:rsidRPr="002176F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(усна реклама, </w:t>
                  </w:r>
                  <w:proofErr w:type="spellStart"/>
                  <w:r w:rsidRPr="002176F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аудіокнига</w:t>
                  </w:r>
                  <w:proofErr w:type="spellEnd"/>
                  <w:r w:rsidRPr="002176FC">
                    <w:rPr>
                      <w:rFonts w:ascii="Times New Roman" w:hAnsi="Times New Roman" w:cs="Times New Roman"/>
                      <w:sz w:val="14"/>
                      <w:szCs w:val="14"/>
                    </w:rPr>
                    <w:t>, мультфільм, комп’ютерна гра), пояснює, кому він адресований4 МОВ 4-1.4-1</w:t>
                  </w:r>
                </w:p>
              </w:tc>
              <w:tc>
                <w:tcPr>
                  <w:tcW w:w="2522" w:type="dxa"/>
                </w:tcPr>
                <w:p w14:paraId="6951654F" w14:textId="77777777" w:rsidR="00AF6C30" w:rsidRPr="00DF5022" w:rsidRDefault="00AF6C30" w:rsidP="00AF6C30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F5022">
                    <w:rPr>
                      <w:rFonts w:ascii="Times New Roman" w:hAnsi="Times New Roman" w:cs="Times New Roman"/>
                      <w:sz w:val="14"/>
                      <w:szCs w:val="14"/>
                    </w:rPr>
                    <w:t>з’ясовує будову слова; утворює нові слова, пояснює роль закінчень, значення префіксів і суфіксів для правильного вживання слів усно та на письмі</w:t>
                  </w:r>
                </w:p>
                <w:p w14:paraId="72A88461" w14:textId="77777777" w:rsidR="00AF6C30" w:rsidRDefault="00AF6C30" w:rsidP="00AF6C30">
                  <w:pPr>
                    <w:jc w:val="center"/>
                  </w:pPr>
                  <w:r w:rsidRPr="00DF5022">
                    <w:rPr>
                      <w:rFonts w:ascii="Times New Roman" w:hAnsi="Times New Roman" w:cs="Times New Roman"/>
                      <w:sz w:val="14"/>
                      <w:szCs w:val="14"/>
                    </w:rPr>
                    <w:t>4 МОВ 5-4.1-1</w:t>
                  </w:r>
                </w:p>
              </w:tc>
              <w:tc>
                <w:tcPr>
                  <w:tcW w:w="2522" w:type="dxa"/>
                </w:tcPr>
                <w:p w14:paraId="45EB60AB" w14:textId="77777777" w:rsidR="00AF6C30" w:rsidRDefault="00AF6C30" w:rsidP="00AF6C30">
                  <w:pPr>
                    <w:jc w:val="center"/>
                  </w:pPr>
                  <w:r w:rsidRPr="00E83E6F">
                    <w:rPr>
                      <w:sz w:val="14"/>
                      <w:szCs w:val="14"/>
                    </w:rPr>
                    <w:t>- обговорює враження від драматизації, зосереджуючи увагу на тому, як словесні і несловесні засоби доповнюють один одного для зображення емоційного стану персонажа, його намірів [4 МОВ 6-2.3-1];</w:t>
                  </w:r>
                </w:p>
              </w:tc>
            </w:tr>
            <w:tr w:rsidR="00AF6C30" w14:paraId="618D8EFF" w14:textId="77777777" w:rsidTr="00DE49B9">
              <w:tc>
                <w:tcPr>
                  <w:tcW w:w="2521" w:type="dxa"/>
                </w:tcPr>
                <w:p w14:paraId="7A098173" w14:textId="77777777" w:rsidR="00AF6C30" w:rsidRPr="00F706C5" w:rsidRDefault="00AF6C30" w:rsidP="00AF6C30">
                  <w:pPr>
                    <w:jc w:val="center"/>
                    <w:rPr>
                      <w:sz w:val="14"/>
                      <w:szCs w:val="14"/>
                    </w:rPr>
                  </w:pPr>
                  <w:r w:rsidRPr="00F706C5">
                    <w:rPr>
                      <w:sz w:val="14"/>
                      <w:szCs w:val="14"/>
                    </w:rPr>
                    <w:t xml:space="preserve">обговорює усне повідомлення в парі або групі для пошуку додаткових аргументів або спростування наведених </w:t>
                  </w:r>
                </w:p>
                <w:p w14:paraId="59B812FC" w14:textId="77777777" w:rsidR="00AF6C30" w:rsidRDefault="00AF6C30" w:rsidP="00AF6C30">
                  <w:pPr>
                    <w:jc w:val="center"/>
                  </w:pPr>
                  <w:r w:rsidRPr="00F706C5">
                    <w:rPr>
                      <w:sz w:val="14"/>
                      <w:szCs w:val="14"/>
                    </w:rPr>
                    <w:t>[4 МОВ 1-1.1-3]</w:t>
                  </w:r>
                </w:p>
              </w:tc>
              <w:tc>
                <w:tcPr>
                  <w:tcW w:w="2521" w:type="dxa"/>
                </w:tcPr>
                <w:p w14:paraId="05BD3148" w14:textId="77777777" w:rsidR="00AF6C30" w:rsidRDefault="00AF6C30" w:rsidP="00AF6C30">
                  <w:pPr>
                    <w:jc w:val="center"/>
                    <w:rPr>
                      <w:sz w:val="14"/>
                      <w:szCs w:val="14"/>
                    </w:rPr>
                  </w:pPr>
                  <w:r w:rsidRPr="00D8291A">
                    <w:rPr>
                      <w:sz w:val="14"/>
                      <w:szCs w:val="14"/>
                    </w:rPr>
                    <w:t>зіставляє прочитане із власним життєвим досвідом</w:t>
                  </w:r>
                </w:p>
                <w:p w14:paraId="46184191" w14:textId="77777777" w:rsidR="00AF6C30" w:rsidRDefault="00AF6C30" w:rsidP="00AF6C30">
                  <w:pPr>
                    <w:jc w:val="center"/>
                  </w:pPr>
                  <w:r w:rsidRPr="00D8291A">
                    <w:rPr>
                      <w:sz w:val="14"/>
                      <w:szCs w:val="14"/>
                    </w:rPr>
                    <w:t>4 МОВ 2-2.1-9</w:t>
                  </w:r>
                </w:p>
              </w:tc>
              <w:tc>
                <w:tcPr>
                  <w:tcW w:w="2521" w:type="dxa"/>
                </w:tcPr>
                <w:p w14:paraId="2B982A2C" w14:textId="77777777" w:rsidR="00AF6C30" w:rsidRDefault="00AF6C30" w:rsidP="00AF6C30">
                  <w:pPr>
                    <w:jc w:val="center"/>
                  </w:pPr>
                  <w:r w:rsidRPr="00E73F63">
                    <w:rPr>
                      <w:sz w:val="14"/>
                      <w:szCs w:val="14"/>
                    </w:rPr>
                    <w:t xml:space="preserve">оформлює власне висловлення зрозуміло, </w:t>
                  </w:r>
                  <w:proofErr w:type="spellStart"/>
                  <w:r w:rsidRPr="00E73F63">
                    <w:rPr>
                      <w:sz w:val="14"/>
                      <w:szCs w:val="14"/>
                    </w:rPr>
                    <w:t>дотримуючися</w:t>
                  </w:r>
                  <w:proofErr w:type="spellEnd"/>
                  <w:r w:rsidRPr="00E73F63">
                    <w:rPr>
                      <w:sz w:val="14"/>
                      <w:szCs w:val="14"/>
                    </w:rPr>
                    <w:t xml:space="preserve"> норм літературної мови, за потреби звертається до словників4 МОВ 3-3.1-7</w:t>
                  </w:r>
                </w:p>
              </w:tc>
              <w:tc>
                <w:tcPr>
                  <w:tcW w:w="2521" w:type="dxa"/>
                </w:tcPr>
                <w:p w14:paraId="0796B34D" w14:textId="77777777" w:rsidR="00AF6C30" w:rsidRDefault="00AF6C30" w:rsidP="00AF6C30">
                  <w:pPr>
                    <w:jc w:val="center"/>
                  </w:pPr>
                  <w:r w:rsidRPr="00461FA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визначає правдоподібність описаних подій і тверджень з </w:t>
                  </w:r>
                  <w:proofErr w:type="spellStart"/>
                  <w:r w:rsidRPr="00461FAD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медіатексту</w:t>
                  </w:r>
                  <w:proofErr w:type="spellEnd"/>
                  <w:r w:rsidRPr="00461FAD">
                    <w:rPr>
                      <w:rFonts w:ascii="Times New Roman" w:hAnsi="Times New Roman" w:cs="Times New Roman"/>
                      <w:sz w:val="14"/>
                      <w:szCs w:val="14"/>
                    </w:rPr>
                    <w:t>, виходячи з власного досвіду 4-1.4-2</w:t>
                  </w:r>
                </w:p>
              </w:tc>
              <w:tc>
                <w:tcPr>
                  <w:tcW w:w="2522" w:type="dxa"/>
                </w:tcPr>
                <w:p w14:paraId="3B69583B" w14:textId="77777777" w:rsidR="00AF6C30" w:rsidRPr="00DF5022" w:rsidRDefault="00AF6C30" w:rsidP="00AF6C30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F5022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перевіряє орфограми доречним способом (за орфографічним словником; зміною форми слова або добором споріднених слів, за правилом) у процесі письма та пояснює свій вибір [</w:t>
                  </w:r>
                </w:p>
                <w:p w14:paraId="536A9F4E" w14:textId="77777777" w:rsidR="00AF6C30" w:rsidRDefault="00AF6C30" w:rsidP="00AF6C30">
                  <w:pPr>
                    <w:jc w:val="center"/>
                  </w:pPr>
                  <w:r w:rsidRPr="00DF5022">
                    <w:rPr>
                      <w:rFonts w:ascii="Times New Roman" w:hAnsi="Times New Roman" w:cs="Times New Roman"/>
                      <w:sz w:val="14"/>
                      <w:szCs w:val="14"/>
                    </w:rPr>
                    <w:t>4 МОВ 5-4.1-2]</w:t>
                  </w:r>
                </w:p>
              </w:tc>
              <w:tc>
                <w:tcPr>
                  <w:tcW w:w="2522" w:type="dxa"/>
                </w:tcPr>
                <w:p w14:paraId="3C6E654D" w14:textId="77777777" w:rsidR="00AF6C30" w:rsidRPr="00E83E6F" w:rsidRDefault="00AF6C30" w:rsidP="00AF6C30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E83E6F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>імпровізує,</w:t>
                  </w:r>
                  <w:r w:rsidRPr="00E83E6F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використовуючи</w:t>
                  </w:r>
                  <w:proofErr w:type="spellEnd"/>
                  <w:r w:rsidRPr="00E83E6F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голос і мову тіла (міміку, жести, поставу, рухи) для виконання запропонованої/ обраної ролі , </w:t>
                  </w:r>
                  <w:r w:rsidRPr="00E83E6F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>надає варіанти</w:t>
                  </w:r>
                  <w:r w:rsidRPr="00E83E6F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несловесних засобів (міміку, жести, поставу, рухи) і пояснює, чому обраний один із них </w:t>
                  </w:r>
                  <w:r w:rsidRPr="00E83E6F">
                    <w:rPr>
                      <w:rFonts w:ascii="Times New Roman" w:hAnsi="Times New Roman" w:cs="Times New Roman"/>
                      <w:color w:val="4F81BD"/>
                      <w:sz w:val="14"/>
                      <w:szCs w:val="14"/>
                    </w:rPr>
                    <w:t>[4 МОВ 6-2.7-2]</w:t>
                  </w:r>
                </w:p>
                <w:p w14:paraId="72311F60" w14:textId="77777777" w:rsidR="00AF6C30" w:rsidRDefault="00AF6C30" w:rsidP="00AF6C30">
                  <w:pPr>
                    <w:jc w:val="center"/>
                  </w:pPr>
                </w:p>
              </w:tc>
            </w:tr>
            <w:tr w:rsidR="00AF6C30" w14:paraId="07F78018" w14:textId="77777777" w:rsidTr="00DE49B9">
              <w:tc>
                <w:tcPr>
                  <w:tcW w:w="2521" w:type="dxa"/>
                </w:tcPr>
                <w:p w14:paraId="0EB3C6D9" w14:textId="77777777" w:rsidR="00AF6C30" w:rsidRDefault="00AF6C30" w:rsidP="00AF6C30">
                  <w:pPr>
                    <w:jc w:val="center"/>
                  </w:pPr>
                  <w:r w:rsidRPr="00305E1E">
                    <w:rPr>
                      <w:sz w:val="14"/>
                      <w:szCs w:val="14"/>
                    </w:rPr>
                    <w:t>зіставляє тему і головну думку усного повідомлення з власними спостереженнями, поведінкою, досвідом [4 МОВ 1-1.4-3];</w:t>
                  </w:r>
                </w:p>
              </w:tc>
              <w:tc>
                <w:tcPr>
                  <w:tcW w:w="2521" w:type="dxa"/>
                </w:tcPr>
                <w:p w14:paraId="21E03020" w14:textId="77777777" w:rsidR="00AF6C30" w:rsidRDefault="00AF6C30" w:rsidP="00AF6C30">
                  <w:pPr>
                    <w:jc w:val="center"/>
                  </w:pPr>
                  <w:r w:rsidRPr="00D8291A">
                    <w:rPr>
                      <w:sz w:val="14"/>
                      <w:szCs w:val="14"/>
                    </w:rPr>
                    <w:t>описує свої емоції, пережиті під час читання художнього твору, наводить приклади вчинків персонажів, які викликали відповідні емоції 4 МОВ 2-2.3-1</w:t>
                  </w:r>
                </w:p>
              </w:tc>
              <w:tc>
                <w:tcPr>
                  <w:tcW w:w="2521" w:type="dxa"/>
                </w:tcPr>
                <w:p w14:paraId="30A3056E" w14:textId="77777777" w:rsidR="00AF6C30" w:rsidRDefault="00AF6C30" w:rsidP="00AF6C30">
                  <w:pPr>
                    <w:jc w:val="center"/>
                  </w:pPr>
                  <w:r w:rsidRPr="00E73F63">
                    <w:rPr>
                      <w:sz w:val="14"/>
                      <w:szCs w:val="14"/>
                    </w:rPr>
                    <w:t xml:space="preserve">використовує відповідні </w:t>
                  </w:r>
                  <w:proofErr w:type="spellStart"/>
                  <w:r w:rsidRPr="00E73F63">
                    <w:rPr>
                      <w:sz w:val="14"/>
                      <w:szCs w:val="14"/>
                    </w:rPr>
                    <w:t>емотикони</w:t>
                  </w:r>
                  <w:proofErr w:type="spellEnd"/>
                  <w:r w:rsidRPr="00E73F63">
                    <w:rPr>
                      <w:sz w:val="14"/>
                      <w:szCs w:val="14"/>
                    </w:rPr>
                    <w:t xml:space="preserve"> для вираження особистих емоцій4 МОВ 3-3.2-2</w:t>
                  </w:r>
                </w:p>
              </w:tc>
              <w:tc>
                <w:tcPr>
                  <w:tcW w:w="2521" w:type="dxa"/>
                </w:tcPr>
                <w:p w14:paraId="79142393" w14:textId="77777777" w:rsidR="00AF6C30" w:rsidRDefault="00AF6C30" w:rsidP="00AF6C30">
                  <w:pPr>
                    <w:jc w:val="center"/>
                  </w:pPr>
                  <w:r w:rsidRPr="00461FAD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визначає роль елементів форми (голос, музичний супровід, фонові шуми, кольори, спецефекти тощо) для розуміння змісту4 МОВ 4-1.4-3</w:t>
                  </w:r>
                </w:p>
              </w:tc>
              <w:tc>
                <w:tcPr>
                  <w:tcW w:w="2522" w:type="dxa"/>
                </w:tcPr>
                <w:p w14:paraId="14A5BDB5" w14:textId="77777777" w:rsidR="00AF6C30" w:rsidRPr="00DF5022" w:rsidRDefault="00AF6C30" w:rsidP="00AF6C30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F5022">
                    <w:rPr>
                      <w:rFonts w:ascii="Times New Roman" w:hAnsi="Times New Roman" w:cs="Times New Roman"/>
                      <w:sz w:val="14"/>
                      <w:szCs w:val="14"/>
                    </w:rPr>
                    <w:t>утворює в процесі мовлення відповідні граматичні форми слів різних</w:t>
                  </w:r>
                </w:p>
                <w:p w14:paraId="356B939C" w14:textId="77777777" w:rsidR="00AF6C30" w:rsidRDefault="00AF6C30" w:rsidP="00AF6C30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F5022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частин мови</w:t>
                  </w:r>
                </w:p>
                <w:p w14:paraId="7B0A8CC1" w14:textId="77777777" w:rsidR="00AF6C30" w:rsidRDefault="00AF6C30" w:rsidP="00AF6C30">
                  <w:pPr>
                    <w:jc w:val="center"/>
                  </w:pPr>
                  <w:r w:rsidRPr="00DF5022">
                    <w:rPr>
                      <w:rFonts w:ascii="Times New Roman" w:hAnsi="Times New Roman" w:cs="Times New Roman"/>
                      <w:sz w:val="14"/>
                      <w:szCs w:val="14"/>
                    </w:rPr>
                    <w:t>4 МОВ 5-4.1-4</w:t>
                  </w:r>
                </w:p>
              </w:tc>
              <w:tc>
                <w:tcPr>
                  <w:tcW w:w="2522" w:type="dxa"/>
                </w:tcPr>
                <w:p w14:paraId="5EC6B415" w14:textId="7BB3AF45" w:rsidR="00AF6C30" w:rsidRDefault="00AF6C30" w:rsidP="00AF6C30">
                  <w:pPr>
                    <w:jc w:val="center"/>
                  </w:pPr>
                  <w:r w:rsidRPr="00AF6C30"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  <w:lang w:eastAsia="en-US"/>
                    </w:rPr>
                    <w:t>- описує характерні риси мовлення персонажа п’єси після перегляду вистави (повторювані слова, швидкість, гучність тощо) [4 МОВ 6-4.2-1];</w:t>
                  </w:r>
                </w:p>
              </w:tc>
            </w:tr>
            <w:tr w:rsidR="00AF6C30" w14:paraId="4A64CF67" w14:textId="77777777" w:rsidTr="00DE49B9">
              <w:tc>
                <w:tcPr>
                  <w:tcW w:w="2521" w:type="dxa"/>
                </w:tcPr>
                <w:p w14:paraId="3CF9D2DD" w14:textId="77777777" w:rsidR="00AF6C30" w:rsidRDefault="00AF6C30" w:rsidP="00AF6C30">
                  <w:pPr>
                    <w:jc w:val="center"/>
                    <w:rPr>
                      <w:sz w:val="14"/>
                      <w:szCs w:val="14"/>
                    </w:rPr>
                  </w:pPr>
                  <w:r w:rsidRPr="00305E1E">
                    <w:rPr>
                      <w:sz w:val="14"/>
                      <w:szCs w:val="14"/>
                    </w:rPr>
                    <w:t xml:space="preserve">обґрунтовує своє ставлення до усного повідомлення, наводячи приклади з власного досвіду, а також спираючись на набуті наукові знання </w:t>
                  </w:r>
                </w:p>
                <w:p w14:paraId="571B4053" w14:textId="77777777" w:rsidR="00AF6C30" w:rsidRPr="00305E1E" w:rsidRDefault="00AF6C30" w:rsidP="00AF6C30">
                  <w:pPr>
                    <w:jc w:val="center"/>
                    <w:rPr>
                      <w:sz w:val="14"/>
                      <w:szCs w:val="14"/>
                    </w:rPr>
                  </w:pPr>
                  <w:r w:rsidRPr="00305E1E">
                    <w:rPr>
                      <w:sz w:val="14"/>
                      <w:szCs w:val="14"/>
                    </w:rPr>
                    <w:t>[4 МОВ 1-1.5-2]</w:t>
                  </w:r>
                </w:p>
              </w:tc>
              <w:tc>
                <w:tcPr>
                  <w:tcW w:w="2521" w:type="dxa"/>
                </w:tcPr>
                <w:p w14:paraId="4B7F9A66" w14:textId="77777777" w:rsidR="00AF6C30" w:rsidRDefault="00AF6C30" w:rsidP="00AF6C30">
                  <w:pPr>
                    <w:jc w:val="center"/>
                    <w:rPr>
                      <w:sz w:val="14"/>
                      <w:szCs w:val="14"/>
                    </w:rPr>
                  </w:pPr>
                  <w:r w:rsidRPr="00D8291A">
                    <w:rPr>
                      <w:sz w:val="14"/>
                      <w:szCs w:val="14"/>
                    </w:rPr>
                    <w:t>пояснює, кому з літературних персонажів співчуває і чому</w:t>
                  </w:r>
                </w:p>
                <w:p w14:paraId="79532A9F" w14:textId="77777777" w:rsidR="00AF6C30" w:rsidRDefault="00AF6C30" w:rsidP="00AF6C30">
                  <w:pPr>
                    <w:jc w:val="center"/>
                  </w:pPr>
                  <w:r w:rsidRPr="00D8291A">
                    <w:rPr>
                      <w:sz w:val="14"/>
                      <w:szCs w:val="14"/>
                    </w:rPr>
                    <w:t xml:space="preserve"> 4 МОВ 2-2.3-4</w:t>
                  </w:r>
                </w:p>
              </w:tc>
              <w:tc>
                <w:tcPr>
                  <w:tcW w:w="2521" w:type="dxa"/>
                </w:tcPr>
                <w:p w14:paraId="0697015D" w14:textId="77777777" w:rsidR="00AF6C30" w:rsidRPr="00E73F63" w:rsidRDefault="00AF6C30" w:rsidP="00AF6C30">
                  <w:pPr>
                    <w:jc w:val="center"/>
                    <w:rPr>
                      <w:sz w:val="14"/>
                      <w:szCs w:val="14"/>
                    </w:rPr>
                  </w:pPr>
                  <w:r w:rsidRPr="00E73F63">
                    <w:rPr>
                      <w:sz w:val="14"/>
                      <w:szCs w:val="14"/>
                    </w:rPr>
                    <w:t>обговорює письмові роботи (власні й однокласників) у парі, малій групі, відзначає позитивні характеристики</w:t>
                  </w:r>
                </w:p>
                <w:p w14:paraId="6A1BF9F7" w14:textId="77777777" w:rsidR="00AF6C30" w:rsidRDefault="00AF6C30" w:rsidP="00AF6C30">
                  <w:pPr>
                    <w:jc w:val="center"/>
                  </w:pPr>
                  <w:r w:rsidRPr="00E73F63">
                    <w:rPr>
                      <w:sz w:val="14"/>
                      <w:szCs w:val="14"/>
                    </w:rPr>
                    <w:t>4 МОВ 3-3.3-3</w:t>
                  </w:r>
                </w:p>
              </w:tc>
              <w:tc>
                <w:tcPr>
                  <w:tcW w:w="2521" w:type="dxa"/>
                </w:tcPr>
                <w:p w14:paraId="4E5166E0" w14:textId="77777777" w:rsidR="00AF6C30" w:rsidRDefault="00AF6C30" w:rsidP="00AF6C30">
                  <w:pPr>
                    <w:jc w:val="center"/>
                  </w:pPr>
                  <w:r w:rsidRPr="00461FAD">
                    <w:rPr>
                      <w:sz w:val="14"/>
                      <w:szCs w:val="14"/>
                    </w:rPr>
                    <w:t xml:space="preserve">створює прості візуальні </w:t>
                  </w:r>
                  <w:proofErr w:type="spellStart"/>
                  <w:r w:rsidRPr="00461FAD">
                    <w:rPr>
                      <w:sz w:val="14"/>
                      <w:szCs w:val="14"/>
                    </w:rPr>
                    <w:t>медіапродукти</w:t>
                  </w:r>
                  <w:proofErr w:type="spellEnd"/>
                  <w:r w:rsidRPr="00461FAD">
                    <w:rPr>
                      <w:sz w:val="14"/>
                      <w:szCs w:val="14"/>
                    </w:rPr>
                    <w:t xml:space="preserve"> (фото, листівка, комікс, книжечка, стіннівка, колаж тощо) самостійно та в групі, ураховує мету й аудиторію4 МОВ 4-1.7-2</w:t>
                  </w:r>
                </w:p>
              </w:tc>
              <w:tc>
                <w:tcPr>
                  <w:tcW w:w="2522" w:type="dxa"/>
                </w:tcPr>
                <w:p w14:paraId="23E479AA" w14:textId="77777777" w:rsidR="00AF6C30" w:rsidRDefault="00AF6C30" w:rsidP="00AF6C30">
                  <w:pPr>
                    <w:jc w:val="center"/>
                  </w:pPr>
                  <w:r w:rsidRPr="00DF5022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доречно використовує у власних висловленнях слова з переносним значенням, синоніми, антоніми, багатозначні слова й пояснює таке слововживання4 МОВ 5-4.1-7</w:t>
                  </w:r>
                </w:p>
              </w:tc>
              <w:tc>
                <w:tcPr>
                  <w:tcW w:w="2522" w:type="dxa"/>
                </w:tcPr>
                <w:p w14:paraId="0F1C43E1" w14:textId="77777777" w:rsidR="00AF6C30" w:rsidRDefault="00AF6C30" w:rsidP="00AF6C30">
                  <w:pPr>
                    <w:jc w:val="center"/>
                  </w:pPr>
                </w:p>
              </w:tc>
            </w:tr>
            <w:tr w:rsidR="00AF6C30" w14:paraId="1AD9E766" w14:textId="77777777" w:rsidTr="00DE49B9">
              <w:tc>
                <w:tcPr>
                  <w:tcW w:w="2521" w:type="dxa"/>
                </w:tcPr>
                <w:p w14:paraId="187572E5" w14:textId="77777777" w:rsidR="00AF6C30" w:rsidRPr="00F706C5" w:rsidRDefault="00AF6C30" w:rsidP="00AF6C30">
                  <w:pPr>
                    <w:jc w:val="center"/>
                    <w:rPr>
                      <w:sz w:val="14"/>
                      <w:szCs w:val="14"/>
                    </w:rPr>
                  </w:pPr>
                  <w:r w:rsidRPr="00F706C5">
                    <w:rPr>
                      <w:sz w:val="14"/>
                      <w:szCs w:val="14"/>
                    </w:rPr>
                    <w:t xml:space="preserve">визначає позицію мовця (категоричність чи невпевненість; дотримання етикету (ввічливість) чи порушення етикетних норм), аргументовано погоджується з нею або заперечує її </w:t>
                  </w:r>
                </w:p>
                <w:p w14:paraId="6CC571D0" w14:textId="77777777" w:rsidR="00AF6C30" w:rsidRPr="0092167B" w:rsidRDefault="00AF6C30" w:rsidP="00AF6C30">
                  <w:pPr>
                    <w:jc w:val="center"/>
                    <w:rPr>
                      <w:sz w:val="14"/>
                      <w:szCs w:val="14"/>
                    </w:rPr>
                  </w:pPr>
                  <w:r w:rsidRPr="00F706C5">
                    <w:rPr>
                      <w:sz w:val="14"/>
                      <w:szCs w:val="14"/>
                    </w:rPr>
                    <w:t>[4 МОВ 1-1.5-3]</w:t>
                  </w:r>
                </w:p>
              </w:tc>
              <w:tc>
                <w:tcPr>
                  <w:tcW w:w="2521" w:type="dxa"/>
                </w:tcPr>
                <w:p w14:paraId="6DAC225C" w14:textId="77777777" w:rsidR="00AF6C30" w:rsidRPr="00F06E2F" w:rsidRDefault="00AF6C30" w:rsidP="00AF6C30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8291A">
                    <w:rPr>
                      <w:sz w:val="14"/>
                      <w:szCs w:val="14"/>
                    </w:rPr>
                    <w:t>висловлює свій погляд на предмет обговорення (тему, головну думку, висновки тощо) 4 МОВ 2-2.4-2</w:t>
                  </w:r>
                </w:p>
              </w:tc>
              <w:tc>
                <w:tcPr>
                  <w:tcW w:w="2521" w:type="dxa"/>
                </w:tcPr>
                <w:p w14:paraId="7FAF0F8A" w14:textId="77777777" w:rsidR="00AF6C30" w:rsidRDefault="00AF6C30" w:rsidP="00AF6C30">
                  <w:pPr>
                    <w:jc w:val="center"/>
                  </w:pPr>
                </w:p>
              </w:tc>
              <w:tc>
                <w:tcPr>
                  <w:tcW w:w="2521" w:type="dxa"/>
                </w:tcPr>
                <w:p w14:paraId="79F42587" w14:textId="77777777" w:rsidR="00AF6C30" w:rsidRDefault="00AF6C30" w:rsidP="00AF6C30">
                  <w:pPr>
                    <w:jc w:val="center"/>
                  </w:pPr>
                  <w:r w:rsidRPr="00461FAD">
                    <w:rPr>
                      <w:sz w:val="14"/>
                      <w:szCs w:val="14"/>
                    </w:rPr>
                    <w:t>використовує різні форми презентації простих медіатекстів4 МОВ 4-3.1-4</w:t>
                  </w:r>
                </w:p>
              </w:tc>
              <w:tc>
                <w:tcPr>
                  <w:tcW w:w="2522" w:type="dxa"/>
                </w:tcPr>
                <w:p w14:paraId="2650AAC0" w14:textId="77777777" w:rsidR="00AF6C30" w:rsidRDefault="00AF6C30" w:rsidP="00AF6C30">
                  <w:pPr>
                    <w:jc w:val="center"/>
                  </w:pPr>
                </w:p>
              </w:tc>
              <w:tc>
                <w:tcPr>
                  <w:tcW w:w="2522" w:type="dxa"/>
                </w:tcPr>
                <w:p w14:paraId="7FB34137" w14:textId="77777777" w:rsidR="00AF6C30" w:rsidRDefault="00AF6C30" w:rsidP="00AF6C30">
                  <w:pPr>
                    <w:jc w:val="center"/>
                  </w:pPr>
                </w:p>
              </w:tc>
            </w:tr>
            <w:tr w:rsidR="00AF6C30" w14:paraId="263AC765" w14:textId="77777777" w:rsidTr="00DE49B9">
              <w:tc>
                <w:tcPr>
                  <w:tcW w:w="2521" w:type="dxa"/>
                </w:tcPr>
                <w:p w14:paraId="348EF6D1" w14:textId="77777777" w:rsidR="00AF6C30" w:rsidRPr="00305E1E" w:rsidRDefault="00AF6C30" w:rsidP="00AF6C30">
                  <w:pPr>
                    <w:jc w:val="center"/>
                    <w:rPr>
                      <w:sz w:val="14"/>
                      <w:szCs w:val="14"/>
                    </w:rPr>
                  </w:pPr>
                  <w:r w:rsidRPr="00F706C5">
                    <w:rPr>
                      <w:sz w:val="14"/>
                      <w:szCs w:val="14"/>
                    </w:rPr>
                    <w:t>наводить аргументи на захист власної думки та ілюструє її прикладами [4 МОВ 1-1.6-2]</w:t>
                  </w:r>
                </w:p>
              </w:tc>
              <w:tc>
                <w:tcPr>
                  <w:tcW w:w="2521" w:type="dxa"/>
                </w:tcPr>
                <w:p w14:paraId="6B9F83B1" w14:textId="77777777" w:rsidR="00AF6C30" w:rsidRPr="00D8291A" w:rsidRDefault="00AF6C30" w:rsidP="00AF6C30">
                  <w:pPr>
                    <w:jc w:val="center"/>
                    <w:rPr>
                      <w:sz w:val="14"/>
                      <w:szCs w:val="14"/>
                    </w:rPr>
                  </w:pPr>
                  <w:r w:rsidRPr="00D8291A">
                    <w:rPr>
                      <w:sz w:val="14"/>
                      <w:szCs w:val="14"/>
                    </w:rPr>
                    <w:t xml:space="preserve">оцінює надійність джерела інформації, обґрунтованість висновків </w:t>
                  </w:r>
                </w:p>
                <w:p w14:paraId="618C2059" w14:textId="77777777" w:rsidR="00AF6C30" w:rsidRDefault="00AF6C30" w:rsidP="00AF6C30">
                  <w:pPr>
                    <w:jc w:val="center"/>
                  </w:pPr>
                  <w:r w:rsidRPr="00D8291A">
                    <w:rPr>
                      <w:sz w:val="14"/>
                      <w:szCs w:val="14"/>
                    </w:rPr>
                    <w:t>4 МОВ 2-2.4-3</w:t>
                  </w:r>
                </w:p>
              </w:tc>
              <w:tc>
                <w:tcPr>
                  <w:tcW w:w="2521" w:type="dxa"/>
                </w:tcPr>
                <w:p w14:paraId="57C1EAB2" w14:textId="77777777" w:rsidR="00AF6C30" w:rsidRDefault="00AF6C30" w:rsidP="00AF6C30">
                  <w:pPr>
                    <w:jc w:val="center"/>
                  </w:pPr>
                </w:p>
              </w:tc>
              <w:tc>
                <w:tcPr>
                  <w:tcW w:w="2521" w:type="dxa"/>
                </w:tcPr>
                <w:p w14:paraId="45558BE0" w14:textId="77777777" w:rsidR="00AF6C30" w:rsidRDefault="00AF6C30" w:rsidP="00AF6C30">
                  <w:pPr>
                    <w:jc w:val="center"/>
                  </w:pPr>
                </w:p>
              </w:tc>
              <w:tc>
                <w:tcPr>
                  <w:tcW w:w="2522" w:type="dxa"/>
                </w:tcPr>
                <w:p w14:paraId="7DE3E8B6" w14:textId="77777777" w:rsidR="00AF6C30" w:rsidRDefault="00AF6C30" w:rsidP="00AF6C30">
                  <w:pPr>
                    <w:jc w:val="center"/>
                  </w:pPr>
                </w:p>
              </w:tc>
              <w:tc>
                <w:tcPr>
                  <w:tcW w:w="2522" w:type="dxa"/>
                </w:tcPr>
                <w:p w14:paraId="2B63943E" w14:textId="77777777" w:rsidR="00AF6C30" w:rsidRDefault="00AF6C30" w:rsidP="00AF6C30">
                  <w:pPr>
                    <w:jc w:val="center"/>
                  </w:pPr>
                </w:p>
              </w:tc>
            </w:tr>
            <w:tr w:rsidR="00AF6C30" w14:paraId="0753E548" w14:textId="77777777" w:rsidTr="00DE49B9">
              <w:tc>
                <w:tcPr>
                  <w:tcW w:w="2521" w:type="dxa"/>
                </w:tcPr>
                <w:p w14:paraId="3800425C" w14:textId="77777777" w:rsidR="00AF6C30" w:rsidRPr="0099395A" w:rsidRDefault="00AF6C30" w:rsidP="00AF6C30">
                  <w:pPr>
                    <w:jc w:val="center"/>
                    <w:rPr>
                      <w:sz w:val="14"/>
                      <w:szCs w:val="14"/>
                    </w:rPr>
                  </w:pPr>
                  <w:r w:rsidRPr="0099395A">
                    <w:rPr>
                      <w:sz w:val="14"/>
                      <w:szCs w:val="14"/>
                    </w:rPr>
                    <w:t xml:space="preserve">висловлює доброзичливо своє ставлення до думок інших (поділяє їх повністю, частково чи </w:t>
                  </w:r>
                  <w:r w:rsidRPr="0099395A">
                    <w:rPr>
                      <w:sz w:val="14"/>
                      <w:szCs w:val="14"/>
                    </w:rPr>
                    <w:lastRenderedPageBreak/>
                    <w:t xml:space="preserve">аргументовано відхиляє) </w:t>
                  </w:r>
                </w:p>
                <w:p w14:paraId="7CFEA700" w14:textId="77777777" w:rsidR="00AF6C30" w:rsidRPr="0092167B" w:rsidRDefault="00AF6C30" w:rsidP="00AF6C30">
                  <w:pPr>
                    <w:jc w:val="center"/>
                    <w:rPr>
                      <w:sz w:val="14"/>
                      <w:szCs w:val="14"/>
                    </w:rPr>
                  </w:pPr>
                  <w:r w:rsidRPr="0099395A">
                    <w:rPr>
                      <w:sz w:val="14"/>
                      <w:szCs w:val="14"/>
                    </w:rPr>
                    <w:t>[4 МОВ 1-1.6-4];</w:t>
                  </w:r>
                </w:p>
              </w:tc>
              <w:tc>
                <w:tcPr>
                  <w:tcW w:w="2521" w:type="dxa"/>
                </w:tcPr>
                <w:p w14:paraId="50599433" w14:textId="77777777" w:rsidR="00AF6C30" w:rsidRPr="00D8291A" w:rsidRDefault="00AF6C30" w:rsidP="00AF6C30">
                  <w:pPr>
                    <w:jc w:val="center"/>
                    <w:rPr>
                      <w:sz w:val="14"/>
                      <w:szCs w:val="14"/>
                    </w:rPr>
                  </w:pPr>
                  <w:r w:rsidRPr="00D8291A">
                    <w:rPr>
                      <w:sz w:val="14"/>
                      <w:szCs w:val="14"/>
                    </w:rPr>
                    <w:lastRenderedPageBreak/>
                    <w:t>визначає роль елементів форми (слова автора, діалог персонажів, опис,</w:t>
                  </w:r>
                </w:p>
                <w:p w14:paraId="17974345" w14:textId="77777777" w:rsidR="00AF6C30" w:rsidRPr="00D8291A" w:rsidRDefault="00AF6C30" w:rsidP="00AF6C30">
                  <w:pPr>
                    <w:jc w:val="center"/>
                    <w:rPr>
                      <w:sz w:val="14"/>
                      <w:szCs w:val="14"/>
                    </w:rPr>
                  </w:pPr>
                  <w:r w:rsidRPr="00D8291A">
                    <w:rPr>
                      <w:sz w:val="14"/>
                      <w:szCs w:val="14"/>
                    </w:rPr>
                    <w:lastRenderedPageBreak/>
                    <w:t xml:space="preserve">виражальні засоби мови) для розуміння змісту </w:t>
                  </w:r>
                </w:p>
                <w:p w14:paraId="20FC6045" w14:textId="77777777" w:rsidR="00AF6C30" w:rsidRDefault="00AF6C30" w:rsidP="00AF6C30">
                  <w:pPr>
                    <w:jc w:val="center"/>
                  </w:pPr>
                  <w:r w:rsidRPr="00D8291A">
                    <w:rPr>
                      <w:sz w:val="14"/>
                      <w:szCs w:val="14"/>
                    </w:rPr>
                    <w:t>4 МОВ 2-2.4-4</w:t>
                  </w:r>
                </w:p>
              </w:tc>
              <w:tc>
                <w:tcPr>
                  <w:tcW w:w="2521" w:type="dxa"/>
                </w:tcPr>
                <w:p w14:paraId="0D06055F" w14:textId="77777777" w:rsidR="00AF6C30" w:rsidRDefault="00AF6C30" w:rsidP="00AF6C30">
                  <w:pPr>
                    <w:jc w:val="center"/>
                  </w:pPr>
                </w:p>
              </w:tc>
              <w:tc>
                <w:tcPr>
                  <w:tcW w:w="2521" w:type="dxa"/>
                </w:tcPr>
                <w:p w14:paraId="3B08B9DF" w14:textId="77777777" w:rsidR="00AF6C30" w:rsidRDefault="00AF6C30" w:rsidP="00AF6C30">
                  <w:pPr>
                    <w:jc w:val="center"/>
                  </w:pPr>
                </w:p>
              </w:tc>
              <w:tc>
                <w:tcPr>
                  <w:tcW w:w="2522" w:type="dxa"/>
                </w:tcPr>
                <w:p w14:paraId="58CF67DE" w14:textId="77777777" w:rsidR="00AF6C30" w:rsidRDefault="00AF6C30" w:rsidP="00AF6C30">
                  <w:pPr>
                    <w:jc w:val="center"/>
                  </w:pPr>
                </w:p>
              </w:tc>
              <w:tc>
                <w:tcPr>
                  <w:tcW w:w="2522" w:type="dxa"/>
                </w:tcPr>
                <w:p w14:paraId="27D090E8" w14:textId="77777777" w:rsidR="00AF6C30" w:rsidRDefault="00AF6C30" w:rsidP="00AF6C30">
                  <w:pPr>
                    <w:jc w:val="center"/>
                  </w:pPr>
                </w:p>
              </w:tc>
            </w:tr>
          </w:tbl>
          <w:p w14:paraId="4F2F224E" w14:textId="0BB70109" w:rsidR="00A1547B" w:rsidRPr="00D17371" w:rsidRDefault="00A1547B" w:rsidP="00A1547B">
            <w:pPr>
              <w:ind w:right="87"/>
              <w:rPr>
                <w:sz w:val="16"/>
                <w:szCs w:val="16"/>
              </w:rPr>
            </w:pPr>
          </w:p>
        </w:tc>
      </w:tr>
      <w:tr w:rsidR="00FE6F44" w14:paraId="742B5F6E" w14:textId="77777777" w:rsidTr="001315CB">
        <w:trPr>
          <w:trHeight w:val="514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C593" w14:textId="3A354290" w:rsidR="000B49FD" w:rsidRPr="00966A82" w:rsidRDefault="00FE6F44" w:rsidP="00966A82">
            <w:pPr>
              <w:ind w:right="87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Тиждень </w:t>
            </w:r>
            <w:r w:rsidR="006675EA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="006675EA">
              <w:rPr>
                <w:b/>
              </w:rPr>
              <w:t>Рушаємо в минуле</w:t>
            </w:r>
          </w:p>
        </w:tc>
      </w:tr>
      <w:tr w:rsidR="00BB0880" w14:paraId="01635641" w14:textId="77777777" w:rsidTr="005D2992">
        <w:trPr>
          <w:trHeight w:val="5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FEB2" w14:textId="77777777" w:rsidR="00BB0880" w:rsidRDefault="00BB0880" w:rsidP="00690DA5">
            <w:pPr>
              <w:ind w:left="61"/>
              <w:jc w:val="center"/>
            </w:pPr>
            <w:bookmarkStart w:id="0" w:name="_Hlk50219457"/>
            <w:r>
              <w:rPr>
                <w:b/>
              </w:rPr>
              <w:t>№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A4A5" w14:textId="77777777" w:rsidR="00BB0880" w:rsidRDefault="00BB0880" w:rsidP="00690DA5">
            <w:pPr>
              <w:ind w:right="87"/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0757" w14:textId="77777777" w:rsidR="00BB0880" w:rsidRDefault="00BB0880" w:rsidP="00690DA5">
            <w:pPr>
              <w:ind w:right="84"/>
              <w:jc w:val="center"/>
            </w:pPr>
            <w:r>
              <w:rPr>
                <w:b/>
              </w:rPr>
              <w:t>Проблемне запитання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3336A" w14:textId="77777777" w:rsidR="00BB0880" w:rsidRPr="003D22D5" w:rsidRDefault="00BB0880" w:rsidP="00690DA5">
            <w:pPr>
              <w:ind w:left="43"/>
              <w:jc w:val="center"/>
              <w:rPr>
                <w:b/>
                <w:bCs/>
              </w:rPr>
            </w:pPr>
            <w:r w:rsidRPr="003D22D5">
              <w:rPr>
                <w:b/>
                <w:bCs/>
              </w:rPr>
              <w:t>Текст/</w:t>
            </w:r>
            <w:proofErr w:type="spellStart"/>
            <w:r w:rsidRPr="003D22D5">
              <w:rPr>
                <w:b/>
                <w:bCs/>
              </w:rPr>
              <w:t>медіатекст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6CFF32" w14:textId="77777777" w:rsidR="00BB0880" w:rsidRDefault="00BB0880" w:rsidP="00690DA5">
            <w:pPr>
              <w:ind w:lef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Завдання</w:t>
            </w:r>
          </w:p>
          <w:p w14:paraId="19C04D54" w14:textId="7C8A3DAD" w:rsidR="00BB0880" w:rsidRPr="003D22D5" w:rsidRDefault="00BB0880" w:rsidP="00690DA5">
            <w:pPr>
              <w:ind w:lef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робочого зошита</w:t>
            </w:r>
          </w:p>
        </w:tc>
      </w:tr>
      <w:bookmarkEnd w:id="0"/>
      <w:tr w:rsidR="00BB0880" w14:paraId="05D9B844" w14:textId="77777777" w:rsidTr="000A6A70">
        <w:trPr>
          <w:trHeight w:val="5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FB82" w14:textId="43259E2D" w:rsidR="00BB0880" w:rsidRDefault="00BB0880" w:rsidP="000B49FD">
            <w:pPr>
              <w:ind w:right="85"/>
              <w:jc w:val="center"/>
            </w:pPr>
            <w:r>
              <w:t xml:space="preserve">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6C8A" w14:textId="15320289" w:rsidR="00BB0880" w:rsidRDefault="00BB0880" w:rsidP="000B49FD"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44F2" w14:textId="77777777" w:rsidR="006675EA" w:rsidRPr="006675EA" w:rsidRDefault="006675EA" w:rsidP="006675EA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6675EA">
              <w:rPr>
                <w:rFonts w:asciiTheme="minorHAnsi" w:hAnsiTheme="minorHAnsi" w:cstheme="minorHAnsi"/>
                <w:color w:val="auto"/>
                <w:lang w:eastAsia="en-US"/>
              </w:rPr>
              <w:t xml:space="preserve">Коли була створена перша книжка для дітей? </w:t>
            </w:r>
          </w:p>
          <w:p w14:paraId="62C4BA74" w14:textId="54A2ADAA" w:rsidR="00BB0880" w:rsidRPr="00AE12F3" w:rsidRDefault="00BB0880" w:rsidP="000B49FD">
            <w:pPr>
              <w:ind w:left="2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9916" w14:textId="5EBEC786" w:rsidR="00BB0880" w:rsidRDefault="00D816D7" w:rsidP="000B49FD">
            <w:pPr>
              <w:ind w:right="87"/>
            </w:pPr>
            <w:r>
              <w:t xml:space="preserve">Інформаційний текст про </w:t>
            </w:r>
            <w:r w:rsidR="00F236C4">
              <w:t xml:space="preserve">книжку </w:t>
            </w:r>
            <w:r>
              <w:t>«</w:t>
            </w:r>
            <w:r>
              <w:t>Ч</w:t>
            </w:r>
            <w:r>
              <w:t>уттєвий світ у малюнках»</w:t>
            </w:r>
            <w:r>
              <w:t xml:space="preserve"> Яна Амоса Коменського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1E98E" w14:textId="6E60EE76" w:rsidR="00BB0880" w:rsidRDefault="00BB0880" w:rsidP="00BB0880">
            <w:pPr>
              <w:ind w:right="87"/>
              <w:jc w:val="center"/>
            </w:pPr>
            <w:r>
              <w:t xml:space="preserve">1 - </w:t>
            </w:r>
            <w:r w:rsidR="00D816D7">
              <w:t>3</w:t>
            </w:r>
          </w:p>
        </w:tc>
      </w:tr>
      <w:tr w:rsidR="00BB0880" w14:paraId="6BF6985D" w14:textId="77777777" w:rsidTr="008B1D3B">
        <w:trPr>
          <w:trHeight w:val="8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71CF" w14:textId="77777777" w:rsidR="00BB0880" w:rsidRDefault="00BB0880" w:rsidP="000B49FD">
            <w:pPr>
              <w:ind w:right="85"/>
              <w:jc w:val="center"/>
            </w:pPr>
            <w:r>
              <w:t xml:space="preserve">2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E3F3" w14:textId="77777777" w:rsidR="00BB0880" w:rsidRDefault="00BB0880" w:rsidP="000B49FD"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2FE3" w14:textId="79BDDCA2" w:rsidR="006675EA" w:rsidRPr="006675EA" w:rsidRDefault="006675EA" w:rsidP="006675EA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6675EA">
              <w:rPr>
                <w:rFonts w:asciiTheme="minorHAnsi" w:hAnsiTheme="minorHAnsi" w:cstheme="minorHAnsi"/>
                <w:color w:val="auto"/>
                <w:lang w:eastAsia="en-US"/>
              </w:rPr>
              <w:t xml:space="preserve">Чи можливо в наші часи відвідати </w:t>
            </w:r>
            <w:r w:rsidR="002E10F8">
              <w:rPr>
                <w:rFonts w:asciiTheme="minorHAnsi" w:hAnsiTheme="minorHAnsi" w:cstheme="minorHAnsi"/>
                <w:color w:val="auto"/>
                <w:lang w:eastAsia="en-US"/>
              </w:rPr>
              <w:t>давній</w:t>
            </w:r>
            <w:r w:rsidRPr="006675EA">
              <w:rPr>
                <w:rFonts w:asciiTheme="minorHAnsi" w:hAnsiTheme="minorHAnsi" w:cstheme="minorHAnsi"/>
                <w:color w:val="auto"/>
                <w:lang w:eastAsia="en-US"/>
              </w:rPr>
              <w:t xml:space="preserve"> Київ? </w:t>
            </w:r>
          </w:p>
          <w:p w14:paraId="45269B46" w14:textId="5156E54A" w:rsidR="00BB0880" w:rsidRPr="00AE12F3" w:rsidRDefault="00BB0880" w:rsidP="000B49FD">
            <w:pPr>
              <w:ind w:left="2" w:right="1007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C155" w14:textId="409A83DF" w:rsidR="00BB0880" w:rsidRDefault="009A3282" w:rsidP="000B49FD">
            <w:pPr>
              <w:ind w:right="87"/>
            </w:pPr>
            <w:r>
              <w:t>1.</w:t>
            </w:r>
            <w:r w:rsidR="00BB0880">
              <w:t xml:space="preserve"> </w:t>
            </w:r>
            <w:r w:rsidR="00D816D7">
              <w:t xml:space="preserve">Віртуальна подорож Києвом </w:t>
            </w:r>
          </w:p>
          <w:p w14:paraId="1607551E" w14:textId="3043CCCD" w:rsidR="00BB0880" w:rsidRDefault="009A3282" w:rsidP="000B49FD">
            <w:pPr>
              <w:ind w:right="87"/>
            </w:pPr>
            <w:r>
              <w:t>2.</w:t>
            </w:r>
            <w:r w:rsidR="00BB0880">
              <w:t xml:space="preserve"> </w:t>
            </w:r>
            <w:r w:rsidR="00D816D7">
              <w:t>Антін Лотоцький «</w:t>
            </w:r>
            <w:r w:rsidR="00D816D7">
              <w:t>Історія України для дітей»</w:t>
            </w:r>
            <w:r w:rsidR="00BB0880">
              <w:t xml:space="preserve"> (уривок)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9688" w14:textId="57F946AA" w:rsidR="00BB0880" w:rsidRDefault="00D816D7" w:rsidP="00BB0880">
            <w:pPr>
              <w:ind w:right="87"/>
              <w:jc w:val="center"/>
            </w:pPr>
            <w:r>
              <w:t>4</w:t>
            </w:r>
            <w:r w:rsidR="00BB0880">
              <w:t xml:space="preserve"> -</w:t>
            </w:r>
            <w:r w:rsidR="00F236C4">
              <w:t xml:space="preserve"> </w:t>
            </w:r>
            <w:r>
              <w:t>8</w:t>
            </w:r>
          </w:p>
        </w:tc>
      </w:tr>
      <w:tr w:rsidR="00BB0880" w14:paraId="558C64C9" w14:textId="77777777" w:rsidTr="00073CBA">
        <w:trPr>
          <w:trHeight w:val="7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248A" w14:textId="3CCEE6EE" w:rsidR="00BB0880" w:rsidRDefault="00BB0880" w:rsidP="000B49FD">
            <w:pPr>
              <w:ind w:right="37"/>
              <w:jc w:val="center"/>
            </w:pPr>
            <w:r>
              <w:t xml:space="preserve">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6AC9B" w14:textId="77777777" w:rsidR="00BB0880" w:rsidRDefault="00BB0880" w:rsidP="000B49FD"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42A3F" w14:textId="77777777" w:rsidR="006675EA" w:rsidRPr="006675EA" w:rsidRDefault="006675EA" w:rsidP="006675EA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6675EA">
              <w:rPr>
                <w:rFonts w:asciiTheme="minorHAnsi" w:hAnsiTheme="minorHAnsi" w:cstheme="minorHAnsi"/>
                <w:color w:val="auto"/>
                <w:lang w:eastAsia="en-US"/>
              </w:rPr>
              <w:t xml:space="preserve">Звідки походять назви міст? </w:t>
            </w:r>
          </w:p>
          <w:p w14:paraId="44C58BFA" w14:textId="779712AB" w:rsidR="00BB0880" w:rsidRPr="00AE12F3" w:rsidRDefault="00BB0880" w:rsidP="000B49F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A5EB" w14:textId="77777777" w:rsidR="009A3282" w:rsidRDefault="00D816D7" w:rsidP="009A3282">
            <w:pPr>
              <w:ind w:right="87"/>
            </w:pPr>
            <w:r>
              <w:t>1</w:t>
            </w:r>
            <w:r w:rsidR="009A3282">
              <w:t xml:space="preserve">. </w:t>
            </w:r>
            <w:r>
              <w:t xml:space="preserve"> </w:t>
            </w:r>
            <w:r>
              <w:t>Антін Лотоцький «Історія України для дітей» (</w:t>
            </w:r>
            <w:r>
              <w:t xml:space="preserve">легенда про створення </w:t>
            </w:r>
          </w:p>
          <w:p w14:paraId="306738C2" w14:textId="05AAFF16" w:rsidR="00BB0880" w:rsidRDefault="009A3282" w:rsidP="009A3282">
            <w:pPr>
              <w:ind w:right="87"/>
            </w:pPr>
            <w:r>
              <w:t>2.</w:t>
            </w:r>
            <w:r w:rsidR="00D816D7">
              <w:t xml:space="preserve"> Відео:  </w:t>
            </w:r>
            <w:r w:rsidR="00D816D7">
              <w:t>розповідь історика про картину «</w:t>
            </w:r>
            <w:proofErr w:type="spellStart"/>
            <w:r w:rsidR="00D816D7">
              <w:t>Кий</w:t>
            </w:r>
            <w:proofErr w:type="spellEnd"/>
            <w:r w:rsidR="00D816D7">
              <w:t>, Щек, Хорив і Либідь засновують Київ. 482 рік»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C65E" w14:textId="1C400B0C" w:rsidR="00BB0880" w:rsidRDefault="00D816D7" w:rsidP="000B49FD">
            <w:pPr>
              <w:ind w:right="41"/>
              <w:jc w:val="center"/>
            </w:pPr>
            <w:r>
              <w:t>9</w:t>
            </w:r>
            <w:r w:rsidR="00BB0880">
              <w:t>- 1</w:t>
            </w:r>
            <w:r>
              <w:t>0</w:t>
            </w:r>
            <w:r w:rsidR="00BB0880">
              <w:t xml:space="preserve"> </w:t>
            </w:r>
          </w:p>
        </w:tc>
      </w:tr>
      <w:tr w:rsidR="00BB0880" w14:paraId="77174E38" w14:textId="77777777" w:rsidTr="007609A9">
        <w:trPr>
          <w:trHeight w:val="4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51F5" w14:textId="59374E6F" w:rsidR="00BB0880" w:rsidRDefault="00BB0880" w:rsidP="000B49FD">
            <w:pPr>
              <w:ind w:right="85"/>
              <w:jc w:val="center"/>
            </w:pPr>
            <w:r>
              <w:t>4</w:t>
            </w:r>
            <w:r w:rsidR="006675EA"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DCCD" w14:textId="77777777" w:rsidR="00BB0880" w:rsidRDefault="00BB0880" w:rsidP="000B49FD"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BD62" w14:textId="766D2AD3" w:rsidR="006675EA" w:rsidRPr="006675EA" w:rsidRDefault="006675EA" w:rsidP="006675E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6675EA">
              <w:rPr>
                <w:rFonts w:asciiTheme="minorHAnsi" w:hAnsiTheme="minorHAnsi" w:cstheme="minorHAnsi"/>
                <w:color w:val="auto"/>
              </w:rPr>
              <w:t xml:space="preserve">Якою була мова </w:t>
            </w:r>
            <w:r w:rsidRPr="006675EA">
              <w:rPr>
                <w:rFonts w:asciiTheme="minorHAnsi" w:hAnsiTheme="minorHAnsi" w:cstheme="minorHAnsi"/>
                <w:color w:val="auto"/>
              </w:rPr>
              <w:t xml:space="preserve">спілкування </w:t>
            </w:r>
            <w:r w:rsidRPr="006675EA">
              <w:rPr>
                <w:rFonts w:asciiTheme="minorHAnsi" w:hAnsiTheme="minorHAnsi" w:cstheme="minorHAnsi"/>
                <w:color w:val="auto"/>
              </w:rPr>
              <w:t xml:space="preserve">в </w:t>
            </w:r>
            <w:r w:rsidRPr="006675EA">
              <w:rPr>
                <w:rFonts w:asciiTheme="minorHAnsi" w:hAnsiTheme="minorHAnsi" w:cstheme="minorHAnsi"/>
                <w:color w:val="auto"/>
              </w:rPr>
              <w:t xml:space="preserve">стародавньому </w:t>
            </w:r>
            <w:r w:rsidRPr="006675EA">
              <w:rPr>
                <w:rFonts w:asciiTheme="minorHAnsi" w:hAnsiTheme="minorHAnsi" w:cstheme="minorHAnsi"/>
                <w:color w:val="auto"/>
              </w:rPr>
              <w:t>Києва?</w:t>
            </w:r>
            <w:r w:rsidRPr="006675E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1828A484" w14:textId="171037B0" w:rsidR="006675EA" w:rsidRPr="006675EA" w:rsidRDefault="006675EA" w:rsidP="006675EA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11E2E9B0" w14:textId="64E09E60" w:rsidR="00BB0880" w:rsidRDefault="00BB0880" w:rsidP="000B49FD">
            <w:pPr>
              <w:ind w:left="2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C07E" w14:textId="0717F953" w:rsidR="00BB0880" w:rsidRDefault="002E10F8" w:rsidP="003D22D5">
            <w:pPr>
              <w:ind w:right="87"/>
            </w:pPr>
            <w:r>
              <w:t xml:space="preserve">Антін Лотоцький «Історія України для дітей» (легенда про </w:t>
            </w:r>
            <w:r>
              <w:t>князя Олега</w:t>
            </w:r>
            <w: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C766" w14:textId="3CE90A16" w:rsidR="00BB0880" w:rsidRDefault="00BB0880" w:rsidP="00BB0880">
            <w:pPr>
              <w:ind w:right="87"/>
              <w:jc w:val="center"/>
            </w:pPr>
            <w:r>
              <w:t>1</w:t>
            </w:r>
            <w:r w:rsidR="002E10F8">
              <w:t>1</w:t>
            </w:r>
            <w:r>
              <w:t xml:space="preserve"> - 1</w:t>
            </w:r>
            <w:r w:rsidR="002E10F8">
              <w:t>4</w:t>
            </w:r>
          </w:p>
        </w:tc>
      </w:tr>
      <w:tr w:rsidR="006675EA" w14:paraId="527A1E9A" w14:textId="77777777" w:rsidTr="007609A9">
        <w:trPr>
          <w:trHeight w:val="4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90D9" w14:textId="39C8D037" w:rsidR="006675EA" w:rsidRDefault="006675EA" w:rsidP="000B49FD">
            <w:pPr>
              <w:ind w:right="85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0DE07" w14:textId="77777777" w:rsidR="006675EA" w:rsidRDefault="006675EA" w:rsidP="000B49FD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D43E5" w14:textId="056D3657" w:rsidR="006675EA" w:rsidRPr="006675EA" w:rsidRDefault="006675EA" w:rsidP="006675EA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6675EA">
              <w:rPr>
                <w:rFonts w:asciiTheme="minorHAnsi" w:hAnsiTheme="minorHAnsi" w:cstheme="minorHAnsi"/>
                <w:color w:val="auto"/>
                <w:lang w:eastAsia="en-US"/>
              </w:rPr>
              <w:t>Чи легко грати князя</w:t>
            </w:r>
            <w:r w:rsidR="002E10F8">
              <w:rPr>
                <w:rFonts w:asciiTheme="minorHAnsi" w:hAnsiTheme="minorHAnsi" w:cstheme="minorHAnsi"/>
                <w:color w:val="auto"/>
                <w:lang w:eastAsia="en-US"/>
              </w:rPr>
              <w:t xml:space="preserve"> або</w:t>
            </w:r>
            <w:r w:rsidRPr="006675EA">
              <w:rPr>
                <w:rFonts w:asciiTheme="minorHAnsi" w:hAnsiTheme="minorHAnsi" w:cstheme="minorHAnsi"/>
                <w:color w:val="auto"/>
                <w:lang w:eastAsia="en-US"/>
              </w:rPr>
              <w:t xml:space="preserve"> короля?</w:t>
            </w:r>
          </w:p>
          <w:p w14:paraId="49027C7F" w14:textId="77777777" w:rsidR="006675EA" w:rsidRPr="00AE12F3" w:rsidRDefault="006675EA" w:rsidP="000B49FD">
            <w:pPr>
              <w:ind w:left="2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F8B0" w14:textId="65706F26" w:rsidR="006675EA" w:rsidRDefault="00F236C4" w:rsidP="003D22D5">
            <w:pPr>
              <w:ind w:right="87"/>
            </w:pPr>
            <w:r>
              <w:t>Антін Лотоцький «Історія України для дітей» (легенда про князя Олега)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6EFF" w14:textId="43C7E646" w:rsidR="006675EA" w:rsidRDefault="002E10F8" w:rsidP="00BB0880">
            <w:pPr>
              <w:ind w:right="87"/>
              <w:jc w:val="center"/>
            </w:pPr>
            <w:r>
              <w:t>15 - 16</w:t>
            </w:r>
          </w:p>
        </w:tc>
      </w:tr>
      <w:tr w:rsidR="00966A82" w14:paraId="04F98C8A" w14:textId="77777777" w:rsidTr="001315CB">
        <w:trPr>
          <w:trHeight w:val="878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96D7" w14:textId="165B8543" w:rsidR="00966A82" w:rsidRPr="00F236C4" w:rsidRDefault="00966A82" w:rsidP="00966A82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0B49FD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усно.</w:t>
            </w:r>
            <w:r w:rsidRPr="000B49FD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F236C4">
              <w:rPr>
                <w:rFonts w:asciiTheme="minorHAnsi" w:hAnsiTheme="minorHAnsi" w:cstheme="minorHAnsi"/>
                <w:bCs/>
                <w:lang w:eastAsia="en-US"/>
              </w:rPr>
              <w:t xml:space="preserve">Уявлення про ситуацію міжособистісного спілкування (умови, учасники, мета). Сфери спілкування: навчання, сім’я, дозвілля, послуги тощо. </w:t>
            </w:r>
            <w:proofErr w:type="spellStart"/>
            <w:r w:rsidR="00F236C4" w:rsidRPr="00F236C4">
              <w:rPr>
                <w:rFonts w:asciiTheme="minorHAnsi" w:hAnsiTheme="minorHAnsi" w:cstheme="minorHAnsi"/>
                <w:color w:val="auto"/>
                <w:lang w:eastAsia="en-US"/>
              </w:rPr>
              <w:t>Мовні</w:t>
            </w:r>
            <w:proofErr w:type="spellEnd"/>
            <w:r w:rsidR="00F236C4" w:rsidRPr="00F236C4">
              <w:rPr>
                <w:rFonts w:asciiTheme="minorHAnsi" w:hAnsiTheme="minorHAnsi" w:cstheme="minorHAnsi"/>
                <w:color w:val="auto"/>
                <w:lang w:eastAsia="en-US"/>
              </w:rPr>
              <w:t xml:space="preserve"> засоби вираження запитань (інтонація, займенники, прислівники, частки, сполучники, порядок слів).</w:t>
            </w:r>
            <w:r w:rsidR="00F236C4" w:rsidRPr="00F236C4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F236C4" w:rsidRPr="00F236C4">
              <w:rPr>
                <w:rFonts w:asciiTheme="minorHAnsi" w:hAnsiTheme="minorHAnsi" w:cstheme="minorHAnsi"/>
                <w:color w:val="auto"/>
                <w:lang w:eastAsia="en-US"/>
              </w:rPr>
              <w:t>Інтонація розповідного, спонукального, питального речення. Інтонаційне забарвлення окличного речення.</w:t>
            </w:r>
          </w:p>
          <w:p w14:paraId="55FB8860" w14:textId="590F4B96" w:rsidR="00966A82" w:rsidRPr="0087538A" w:rsidRDefault="00966A82" w:rsidP="00966A82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87538A">
              <w:rPr>
                <w:rFonts w:asciiTheme="minorHAnsi" w:hAnsiTheme="minorHAnsi" w:cstheme="minorHAnsi"/>
                <w:b/>
                <w:u w:val="single"/>
                <w:lang w:eastAsia="en-US"/>
              </w:rPr>
              <w:lastRenderedPageBreak/>
              <w:t>Взаємодіємо письмово.</w:t>
            </w:r>
            <w:r w:rsidRPr="0087538A">
              <w:rPr>
                <w:rFonts w:asciiTheme="minorHAnsi" w:hAnsiTheme="minorHAnsi" w:cstheme="minorHAnsi"/>
                <w:bCs/>
                <w:lang w:eastAsia="en-US"/>
              </w:rPr>
              <w:t xml:space="preserve"> Адресат, мета, ситуація. Орфограми, пунктограми, правила слововживання та словозміни (у межах вивченого). Словники як довідкове джерело зі слововживання та правопису (тлумачний, орфографічний). </w:t>
            </w:r>
          </w:p>
          <w:p w14:paraId="2DABB5A6" w14:textId="1C56B641" w:rsidR="00966A82" w:rsidRPr="0087538A" w:rsidRDefault="00966A82" w:rsidP="00966A82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7538A">
              <w:rPr>
                <w:rFonts w:asciiTheme="minorHAnsi" w:hAnsiTheme="minorHAnsi" w:cstheme="minorHAnsi"/>
                <w:b/>
                <w:u w:val="single"/>
                <w:lang w:eastAsia="en-US"/>
              </w:rPr>
              <w:t>Читаємо.</w:t>
            </w:r>
            <w:r w:rsidRPr="0087538A">
              <w:rPr>
                <w:rFonts w:asciiTheme="minorHAnsi" w:hAnsiTheme="minorHAnsi" w:cstheme="minorHAnsi"/>
                <w:bCs/>
                <w:lang w:eastAsia="en-US"/>
              </w:rPr>
              <w:t xml:space="preserve"> Мета читання (розважитися, отримати інформацію, зрозуміти, переконатися тощо).</w:t>
            </w:r>
            <w:r w:rsidR="00F236C4" w:rsidRPr="0087538A">
              <w:rPr>
                <w:rFonts w:asciiTheme="minorHAnsi" w:hAnsiTheme="minorHAnsi" w:cstheme="minorHAnsi"/>
                <w:b/>
                <w:i/>
                <w:color w:val="auto"/>
                <w:lang w:eastAsia="en-US"/>
              </w:rPr>
              <w:t xml:space="preserve"> </w:t>
            </w:r>
            <w:r w:rsidR="00F236C4" w:rsidRPr="0087538A">
              <w:rPr>
                <w:rFonts w:asciiTheme="minorHAnsi" w:hAnsiTheme="minorHAnsi" w:cstheme="minorHAnsi"/>
                <w:bCs/>
                <w:iCs/>
                <w:color w:val="auto"/>
                <w:lang w:eastAsia="en-US"/>
              </w:rPr>
              <w:t>Науково-популярні тексти.</w:t>
            </w:r>
            <w:r w:rsidR="00F236C4" w:rsidRPr="0087538A">
              <w:rPr>
                <w:rFonts w:asciiTheme="minorHAnsi" w:hAnsiTheme="minorHAnsi" w:cstheme="minorHAnsi"/>
                <w:b/>
                <w:i/>
                <w:color w:val="auto"/>
                <w:lang w:eastAsia="en-US"/>
              </w:rPr>
              <w:t xml:space="preserve"> </w:t>
            </w:r>
            <w:r w:rsidR="00F236C4" w:rsidRPr="0087538A">
              <w:rPr>
                <w:rFonts w:asciiTheme="minorHAnsi" w:hAnsiTheme="minorHAnsi" w:cstheme="minorHAnsi"/>
                <w:color w:val="auto"/>
                <w:lang w:eastAsia="en-US"/>
              </w:rPr>
              <w:t xml:space="preserve">Мета, тема, головна думка. Назва, автор. </w:t>
            </w:r>
            <w:r w:rsidRPr="0087538A">
              <w:rPr>
                <w:rFonts w:asciiTheme="minorHAnsi" w:hAnsiTheme="minorHAnsi" w:cstheme="minorHAnsi"/>
                <w:bCs/>
                <w:lang w:eastAsia="en-US"/>
              </w:rPr>
              <w:t xml:space="preserve"> Аналіз художнього тексту. Місце і час подій, персонажі (мотиви поведінки,  причини переживань та емоцій, стосунки між персонажами). Вплив переживань персонажів на емоції читача. Порівняння цих емоцій із почуттями, викликаними іншими творами або подіями з власного життя. </w:t>
            </w:r>
          </w:p>
          <w:p w14:paraId="2F6474ED" w14:textId="1906446A" w:rsidR="00966A82" w:rsidRPr="0087538A" w:rsidRDefault="00966A82" w:rsidP="00966A82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87538A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мовлення.</w:t>
            </w:r>
            <w:r w:rsidRPr="0087538A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87538A">
              <w:rPr>
                <w:rFonts w:asciiTheme="minorHAnsi" w:hAnsiTheme="minorHAnsi" w:cstheme="minorHAnsi"/>
                <w:color w:val="auto"/>
                <w:lang w:eastAsia="en-US"/>
              </w:rPr>
              <w:t>Види речення за метою висловлення. Роль розділових знаків у позначенні речення на письмі.</w:t>
            </w:r>
            <w:r w:rsidR="0087538A" w:rsidRPr="0087538A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87538A" w:rsidRPr="0087538A">
              <w:rPr>
                <w:rFonts w:asciiTheme="minorHAnsi" w:hAnsiTheme="minorHAnsi" w:cstheme="minorHAnsi"/>
                <w:color w:val="auto"/>
                <w:lang w:eastAsia="en-US"/>
              </w:rPr>
              <w:t>Історичне чергування у формах слова та споріднених словах</w:t>
            </w:r>
            <w:r w:rsidR="0087538A" w:rsidRPr="0087538A">
              <w:rPr>
                <w:rFonts w:asciiTheme="minorHAnsi" w:hAnsiTheme="minorHAnsi" w:cstheme="minorHAnsi"/>
                <w:color w:val="auto"/>
                <w:lang w:eastAsia="en-US"/>
              </w:rPr>
              <w:t xml:space="preserve">. </w:t>
            </w:r>
            <w:r w:rsidRPr="0087538A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Pr="0087538A">
              <w:rPr>
                <w:rFonts w:asciiTheme="minorHAnsi" w:hAnsiTheme="minorHAnsi" w:cstheme="minorHAnsi"/>
                <w:bCs/>
                <w:lang w:eastAsia="en-US"/>
              </w:rPr>
              <w:t xml:space="preserve">Позначення звуків, що чергуються, на письмі. Орфограми, пов’язані з чергуванням звуків. Орфографічний словник як довідкове джерело щодо норм правопису. </w:t>
            </w:r>
          </w:p>
          <w:p w14:paraId="4DD21E85" w14:textId="702A1ABA" w:rsidR="0087538A" w:rsidRPr="0087538A" w:rsidRDefault="00966A82" w:rsidP="0087538A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7538A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медіа.</w:t>
            </w:r>
            <w:r w:rsidRPr="0087538A">
              <w:rPr>
                <w:rFonts w:asciiTheme="minorHAnsi" w:hAnsiTheme="minorHAnsi" w:cstheme="minorHAnsi"/>
                <w:bCs/>
                <w:lang w:eastAsia="en-US"/>
              </w:rPr>
              <w:t xml:space="preserve">  Мета і цільова аудиторія.</w:t>
            </w:r>
            <w:r w:rsidRPr="0087538A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proofErr w:type="spellStart"/>
            <w:r w:rsidRPr="0087538A">
              <w:rPr>
                <w:rFonts w:asciiTheme="minorHAnsi" w:hAnsiTheme="minorHAnsi" w:cstheme="minorHAnsi"/>
                <w:color w:val="auto"/>
                <w:lang w:eastAsia="en-US"/>
              </w:rPr>
              <w:t>Емоційно</w:t>
            </w:r>
            <w:proofErr w:type="spellEnd"/>
            <w:r w:rsidRPr="0087538A">
              <w:rPr>
                <w:rFonts w:asciiTheme="minorHAnsi" w:hAnsiTheme="minorHAnsi" w:cstheme="minorHAnsi"/>
                <w:color w:val="auto"/>
                <w:lang w:eastAsia="en-US"/>
              </w:rPr>
              <w:t xml:space="preserve">-ціннісне навантаження </w:t>
            </w:r>
            <w:proofErr w:type="spellStart"/>
            <w:r w:rsidRPr="0087538A">
              <w:rPr>
                <w:rFonts w:asciiTheme="minorHAnsi" w:hAnsiTheme="minorHAnsi" w:cstheme="minorHAnsi"/>
                <w:color w:val="auto"/>
                <w:lang w:eastAsia="en-US"/>
              </w:rPr>
              <w:t>медіатекстів</w:t>
            </w:r>
            <w:proofErr w:type="spellEnd"/>
            <w:r w:rsidRPr="0087538A">
              <w:rPr>
                <w:rFonts w:asciiTheme="minorHAnsi" w:hAnsiTheme="minorHAnsi" w:cstheme="minorHAnsi"/>
                <w:color w:val="auto"/>
                <w:lang w:eastAsia="en-US"/>
              </w:rPr>
              <w:t xml:space="preserve">. </w:t>
            </w:r>
            <w:r w:rsidRPr="0087538A">
              <w:rPr>
                <w:rFonts w:asciiTheme="minorHAnsi" w:hAnsiTheme="minorHAnsi" w:cstheme="minorHAnsi"/>
                <w:bCs/>
                <w:lang w:eastAsia="en-US"/>
              </w:rPr>
              <w:t xml:space="preserve"> Візуальні медіа. Елементи форми (колір, фото, шрифт).</w:t>
            </w:r>
            <w:r w:rsidR="0087538A" w:rsidRPr="0087538A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87538A" w:rsidRPr="0087538A">
              <w:rPr>
                <w:rFonts w:asciiTheme="minorHAnsi" w:hAnsiTheme="minorHAnsi" w:cstheme="minorHAnsi"/>
                <w:color w:val="auto"/>
                <w:lang w:eastAsia="en-US"/>
              </w:rPr>
              <w:t xml:space="preserve">Реклама </w:t>
            </w:r>
            <w:r w:rsidR="00630D77">
              <w:rPr>
                <w:rFonts w:asciiTheme="minorHAnsi" w:hAnsiTheme="minorHAnsi" w:cstheme="minorHAnsi"/>
                <w:color w:val="auto"/>
                <w:lang w:eastAsia="en-US"/>
              </w:rPr>
              <w:t>в</w:t>
            </w:r>
            <w:r w:rsidR="0087538A" w:rsidRPr="0087538A">
              <w:rPr>
                <w:rFonts w:asciiTheme="minorHAnsi" w:hAnsiTheme="minorHAnsi" w:cstheme="minorHAnsi"/>
                <w:color w:val="auto"/>
                <w:lang w:eastAsia="en-US"/>
              </w:rPr>
              <w:t xml:space="preserve"> друкованих виданнях, на радіо та телебаченні. </w:t>
            </w:r>
          </w:p>
          <w:p w14:paraId="2539C747" w14:textId="77777777" w:rsidR="0087538A" w:rsidRPr="0087538A" w:rsidRDefault="00966A82" w:rsidP="0087538A">
            <w:pPr>
              <w:jc w:val="both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7538A">
              <w:rPr>
                <w:rFonts w:asciiTheme="minorHAnsi" w:hAnsiTheme="minorHAnsi" w:cstheme="minorHAnsi"/>
                <w:b/>
                <w:u w:val="single"/>
                <w:lang w:eastAsia="en-US"/>
              </w:rPr>
              <w:t>Театралізуємо.</w:t>
            </w:r>
            <w:r w:rsidRPr="0087538A">
              <w:rPr>
                <w:rFonts w:asciiTheme="minorHAnsi" w:hAnsiTheme="minorHAnsi" w:cstheme="minorHAnsi"/>
                <w:color w:val="auto"/>
                <w:lang w:eastAsia="en-US"/>
              </w:rPr>
              <w:t xml:space="preserve">  </w:t>
            </w:r>
            <w:r w:rsidR="0087538A" w:rsidRPr="0087538A">
              <w:rPr>
                <w:rFonts w:asciiTheme="minorHAnsi" w:hAnsiTheme="minorHAnsi" w:cstheme="minorHAnsi"/>
                <w:color w:val="auto"/>
                <w:lang w:eastAsia="en-US"/>
              </w:rPr>
              <w:t xml:space="preserve">Характери персонажів, вчинки персонажів. Діалог між персонажами. Режисер. </w:t>
            </w:r>
          </w:p>
          <w:p w14:paraId="136A3901" w14:textId="7A3C881C" w:rsidR="00966A82" w:rsidRPr="0087538A" w:rsidRDefault="00966A82" w:rsidP="00966A82">
            <w:pPr>
              <w:jc w:val="both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7538A">
              <w:rPr>
                <w:rFonts w:asciiTheme="minorHAnsi" w:hAnsiTheme="minorHAnsi" w:cstheme="minorHAnsi"/>
                <w:color w:val="auto"/>
                <w:lang w:eastAsia="en-US"/>
              </w:rPr>
              <w:t>Словесні і несловесні засоби для створення образу персонажа на сцені.</w:t>
            </w:r>
          </w:p>
          <w:p w14:paraId="32BCE020" w14:textId="77777777" w:rsidR="00BB0880" w:rsidRPr="0087538A" w:rsidRDefault="00BB0880" w:rsidP="00966A82">
            <w:pPr>
              <w:jc w:val="both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  <w:p w14:paraId="0149BD8D" w14:textId="77777777" w:rsidR="00966A82" w:rsidRDefault="00966A82" w:rsidP="000B49FD">
            <w:pPr>
              <w:ind w:right="87"/>
              <w:jc w:val="center"/>
            </w:pPr>
          </w:p>
        </w:tc>
      </w:tr>
      <w:tr w:rsidR="00F83E64" w14:paraId="5996D886" w14:textId="77777777" w:rsidTr="003C705E">
        <w:trPr>
          <w:trHeight w:val="369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A51D" w14:textId="475CA4D1" w:rsidR="00F83E64" w:rsidRDefault="00F83E64" w:rsidP="00F83E64">
            <w:pPr>
              <w:jc w:val="center"/>
            </w:pPr>
            <w:r>
              <w:rPr>
                <w:b/>
              </w:rPr>
              <w:lastRenderedPageBreak/>
              <w:t xml:space="preserve">Тиждень </w:t>
            </w:r>
            <w:r w:rsidR="006675EA">
              <w:rPr>
                <w:b/>
              </w:rPr>
              <w:t>6</w:t>
            </w:r>
            <w:r>
              <w:rPr>
                <w:b/>
              </w:rPr>
              <w:t>.</w:t>
            </w:r>
            <w:r w:rsidR="00A1547B">
              <w:rPr>
                <w:b/>
              </w:rPr>
              <w:t xml:space="preserve"> </w:t>
            </w:r>
            <w:r w:rsidR="0087538A">
              <w:rPr>
                <w:b/>
              </w:rPr>
              <w:t>Обмінюємося досвідом</w:t>
            </w:r>
          </w:p>
        </w:tc>
      </w:tr>
      <w:tr w:rsidR="00BB0880" w14:paraId="053758DE" w14:textId="77777777" w:rsidTr="00BD5378">
        <w:trPr>
          <w:trHeight w:val="5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F8D3" w14:textId="77777777" w:rsidR="00BB0880" w:rsidRDefault="00BB0880" w:rsidP="00690DA5">
            <w:pPr>
              <w:ind w:left="61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A638" w14:textId="77777777" w:rsidR="00BB0880" w:rsidRDefault="00BB0880" w:rsidP="00690DA5">
            <w:pPr>
              <w:ind w:right="87"/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9DF1" w14:textId="77777777" w:rsidR="00BB0880" w:rsidRDefault="00BB0880" w:rsidP="00690DA5">
            <w:pPr>
              <w:ind w:right="84"/>
              <w:jc w:val="center"/>
            </w:pPr>
            <w:r>
              <w:rPr>
                <w:b/>
              </w:rPr>
              <w:t>Проблемне запитання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6330E1" w14:textId="77777777" w:rsidR="00BB0880" w:rsidRPr="00725AF6" w:rsidRDefault="00BB0880" w:rsidP="00690DA5">
            <w:pPr>
              <w:ind w:left="43"/>
              <w:jc w:val="center"/>
              <w:rPr>
                <w:b/>
                <w:bCs/>
              </w:rPr>
            </w:pPr>
            <w:r w:rsidRPr="00725AF6">
              <w:rPr>
                <w:b/>
                <w:bCs/>
              </w:rPr>
              <w:t>Текст/</w:t>
            </w:r>
            <w:proofErr w:type="spellStart"/>
            <w:r w:rsidRPr="00725AF6">
              <w:rPr>
                <w:b/>
                <w:bCs/>
              </w:rPr>
              <w:t>медіатекст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DDCB2E" w14:textId="77777777" w:rsidR="00BB0880" w:rsidRDefault="00BB0880" w:rsidP="00BB0880">
            <w:pPr>
              <w:ind w:lef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Завдання</w:t>
            </w:r>
          </w:p>
          <w:p w14:paraId="2C70FA19" w14:textId="22C881D3" w:rsidR="00BB0880" w:rsidRPr="00725AF6" w:rsidRDefault="00BB0880" w:rsidP="00BB0880">
            <w:pPr>
              <w:ind w:lef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робочого зошита</w:t>
            </w:r>
          </w:p>
        </w:tc>
      </w:tr>
      <w:tr w:rsidR="00BB0880" w14:paraId="7323E227" w14:textId="77777777" w:rsidTr="001C1878">
        <w:trPr>
          <w:trHeight w:val="4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B0429" w14:textId="7D9FD4D5" w:rsidR="00BB0880" w:rsidRPr="00D17371" w:rsidRDefault="00BB0880" w:rsidP="000B49FD">
            <w:pPr>
              <w:ind w:right="85"/>
              <w:jc w:val="center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8ECB" w14:textId="77777777" w:rsidR="00BB0880" w:rsidRPr="00D17371" w:rsidRDefault="00BB0880" w:rsidP="000B49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E793" w14:textId="0242B861" w:rsidR="00BB0880" w:rsidRPr="00D17371" w:rsidRDefault="0087538A" w:rsidP="000B49FD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Чому персонажі з давнього минулого </w:t>
            </w:r>
            <w:r>
              <w:t>часто говорять сучасною мовою</w:t>
            </w:r>
            <w:r>
              <w:t>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2F13A" w14:textId="646F0D61" w:rsidR="00BB0880" w:rsidRPr="00D17371" w:rsidRDefault="00326636" w:rsidP="00725AF6">
            <w:pPr>
              <w:ind w:right="89"/>
              <w:rPr>
                <w:rFonts w:asciiTheme="minorHAnsi" w:hAnsiTheme="minorHAnsi" w:cstheme="minorHAnsi"/>
              </w:rPr>
            </w:pPr>
            <w:r>
              <w:t>Олександр Олесь «Княжа Україна»</w:t>
            </w:r>
            <w:r>
              <w:t xml:space="preserve"> (уривок)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C679" w14:textId="0F95FBE8" w:rsidR="00BB0880" w:rsidRPr="00D17371" w:rsidRDefault="00BB0880" w:rsidP="00BB0880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1 - </w:t>
            </w:r>
            <w:r w:rsidR="00326636">
              <w:rPr>
                <w:rFonts w:asciiTheme="minorHAnsi" w:hAnsiTheme="minorHAnsi" w:cstheme="minorHAnsi"/>
              </w:rPr>
              <w:t>2</w:t>
            </w:r>
          </w:p>
        </w:tc>
      </w:tr>
      <w:tr w:rsidR="00BB0880" w14:paraId="6C322FBD" w14:textId="77777777" w:rsidTr="0041515D">
        <w:trPr>
          <w:trHeight w:val="5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6C71" w14:textId="0986F562" w:rsidR="00BB0880" w:rsidRPr="00D17371" w:rsidRDefault="00BB0880" w:rsidP="000B49FD">
            <w:pPr>
              <w:ind w:right="85"/>
              <w:jc w:val="center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E3C6" w14:textId="77777777" w:rsidR="00BB0880" w:rsidRPr="00D17371" w:rsidRDefault="00BB0880" w:rsidP="000B49FD">
            <w:pPr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E9AA" w14:textId="3EA4983A" w:rsidR="00BB0880" w:rsidRPr="00D17371" w:rsidRDefault="0087538A" w:rsidP="000B49FD">
            <w:pPr>
              <w:ind w:left="2"/>
              <w:rPr>
                <w:rFonts w:asciiTheme="minorHAnsi" w:hAnsiTheme="minorHAnsi" w:cstheme="minorHAnsi"/>
              </w:rPr>
            </w:pPr>
            <w:r>
              <w:t>Чи обов’язково, щоб у фільмах і мультфільмах на історичну тему всі події були правдоподібними?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8F1A" w14:textId="23581F5D" w:rsidR="00BB0880" w:rsidRDefault="009A3282" w:rsidP="00725AF6">
            <w:pPr>
              <w:ind w:right="89"/>
            </w:pPr>
            <w:r>
              <w:t xml:space="preserve">1. </w:t>
            </w:r>
            <w:r w:rsidR="00326636">
              <w:t>Олександр Олес</w:t>
            </w:r>
            <w:r w:rsidR="00326636">
              <w:t>ь</w:t>
            </w:r>
            <w:r w:rsidR="00326636">
              <w:t xml:space="preserve"> «Княжа Україна»</w:t>
            </w:r>
            <w:r w:rsidR="00326636">
              <w:t xml:space="preserve"> (уривок «Король Данило»)</w:t>
            </w:r>
          </w:p>
          <w:p w14:paraId="534ACC03" w14:textId="2E9BA00F" w:rsidR="009A3282" w:rsidRPr="00D17371" w:rsidRDefault="009A3282" w:rsidP="00725AF6">
            <w:pPr>
              <w:ind w:right="89"/>
              <w:rPr>
                <w:rFonts w:asciiTheme="minorHAnsi" w:hAnsiTheme="minorHAnsi" w:cstheme="minorHAnsi"/>
              </w:rPr>
            </w:pPr>
            <w:r>
              <w:t>2. М</w:t>
            </w:r>
            <w:r>
              <w:t>ультсеріал «Книга-мандрівка. Україна»</w:t>
            </w:r>
            <w:r>
              <w:t xml:space="preserve">, </w:t>
            </w:r>
            <w:r>
              <w:t>3 сері</w:t>
            </w:r>
            <w:r>
              <w:t>я,</w:t>
            </w:r>
            <w:r>
              <w:t xml:space="preserve"> «Майкл Щур про короля України»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E437" w14:textId="23EF4E52" w:rsidR="00BB0880" w:rsidRPr="00D17371" w:rsidRDefault="00326636" w:rsidP="00BB0880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BB0880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BB0880" w14:paraId="0AE9CADE" w14:textId="77777777" w:rsidTr="00077C35">
        <w:trPr>
          <w:trHeight w:val="5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E676F" w14:textId="6F273271" w:rsidR="00BB0880" w:rsidRPr="00D17371" w:rsidRDefault="00BB0880" w:rsidP="000B49FD">
            <w:pPr>
              <w:ind w:right="85"/>
              <w:jc w:val="center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2FE3E" w14:textId="77777777" w:rsidR="00BB0880" w:rsidRPr="00D17371" w:rsidRDefault="00BB0880" w:rsidP="000B49FD">
            <w:pPr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752C" w14:textId="51423DB8" w:rsidR="00BB0880" w:rsidRPr="00D17371" w:rsidRDefault="0087538A" w:rsidP="000B49FD">
            <w:pPr>
              <w:ind w:left="2"/>
              <w:rPr>
                <w:rFonts w:asciiTheme="minorHAnsi" w:hAnsiTheme="minorHAnsi" w:cstheme="minorHAnsi"/>
              </w:rPr>
            </w:pPr>
            <w:r>
              <w:t>Що спільного та відмінного між літописцем і блогером?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8C400" w14:textId="785959AA" w:rsidR="00BB0880" w:rsidRPr="00D17371" w:rsidRDefault="00BB0880" w:rsidP="00725AF6">
            <w:pPr>
              <w:ind w:right="89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0DDF" w14:textId="27B8D1E7" w:rsidR="00BB0880" w:rsidRPr="00D17371" w:rsidRDefault="00326636" w:rsidP="00996F7D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996F7D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BB0880" w14:paraId="08A44253" w14:textId="77777777" w:rsidTr="00452EB5">
        <w:trPr>
          <w:trHeight w:val="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6FEE" w14:textId="67FB9CFC" w:rsidR="00BB0880" w:rsidRPr="00D17371" w:rsidRDefault="00BB0880" w:rsidP="000B49FD">
            <w:pPr>
              <w:ind w:right="85"/>
              <w:jc w:val="center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 xml:space="preserve">9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C9AA" w14:textId="77777777" w:rsidR="00BB0880" w:rsidRPr="00D17371" w:rsidRDefault="00BB0880" w:rsidP="000B49FD">
            <w:pPr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4E2F" w14:textId="612980CD" w:rsidR="00BB0880" w:rsidRPr="00D17371" w:rsidRDefault="0087538A" w:rsidP="000B49FD">
            <w:pPr>
              <w:ind w:left="2"/>
              <w:rPr>
                <w:rFonts w:asciiTheme="minorHAnsi" w:hAnsiTheme="minorHAnsi" w:cstheme="minorHAnsi"/>
              </w:rPr>
            </w:pPr>
            <w:r>
              <w:t>Чи упередженість є небезпечною для спілкування?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C89C" w14:textId="7439AAA6" w:rsidR="00BB0880" w:rsidRPr="00D17371" w:rsidRDefault="00326636" w:rsidP="00725AF6">
            <w:pPr>
              <w:ind w:right="89"/>
              <w:rPr>
                <w:rFonts w:asciiTheme="minorHAnsi" w:hAnsiTheme="minorHAnsi" w:cstheme="minorHAnsi"/>
              </w:rPr>
            </w:pPr>
            <w:r>
              <w:t>Олександр Олесь «Княжа Україна» (уривок «</w:t>
            </w:r>
            <w:r>
              <w:t>Князь</w:t>
            </w:r>
            <w:r>
              <w:t xml:space="preserve"> Данило</w:t>
            </w:r>
            <w:r>
              <w:t xml:space="preserve"> у хана</w:t>
            </w:r>
            <w:r>
              <w:t>»)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293B" w14:textId="7F07EEE1" w:rsidR="00BB0880" w:rsidRPr="00D17371" w:rsidRDefault="00326636" w:rsidP="00996F7D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996F7D">
              <w:rPr>
                <w:rFonts w:asciiTheme="minorHAnsi" w:hAnsiTheme="minorHAnsi" w:cstheme="minorHAnsi"/>
              </w:rPr>
              <w:t xml:space="preserve"> - 1</w:t>
            </w: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BB0880" w14:paraId="1CBBA4E3" w14:textId="77777777" w:rsidTr="00233CB8">
        <w:trPr>
          <w:trHeight w:val="3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19A9" w14:textId="29A8644A" w:rsidR="00BB0880" w:rsidRPr="00D17371" w:rsidRDefault="00BB0880" w:rsidP="000B49FD">
            <w:pPr>
              <w:ind w:left="66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2203" w14:textId="77777777" w:rsidR="00BB0880" w:rsidRPr="00D17371" w:rsidRDefault="00BB0880" w:rsidP="000B49FD">
            <w:pPr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C113" w14:textId="3C6B3249" w:rsidR="00BB0880" w:rsidRPr="00D17371" w:rsidRDefault="00326636" w:rsidP="000B49FD">
            <w:pPr>
              <w:ind w:left="2"/>
              <w:rPr>
                <w:rFonts w:asciiTheme="minorHAnsi" w:hAnsiTheme="minorHAnsi" w:cstheme="minorHAnsi"/>
              </w:rPr>
            </w:pPr>
            <w:r>
              <w:t>Чим перевірене джерело інформації подібне до надійного друга?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01C7" w14:textId="6E1BD69E" w:rsidR="00BB0880" w:rsidRPr="00D17371" w:rsidRDefault="00BB0880" w:rsidP="00725AF6">
            <w:pPr>
              <w:ind w:right="89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EFD00" w14:textId="1DCFB895" w:rsidR="00BB0880" w:rsidRPr="00D17371" w:rsidRDefault="00996F7D" w:rsidP="00996F7D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26636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="00326636">
              <w:rPr>
                <w:rFonts w:asciiTheme="minorHAnsi" w:hAnsiTheme="minorHAnsi" w:cstheme="minorHAnsi"/>
              </w:rPr>
              <w:t>15</w:t>
            </w:r>
          </w:p>
        </w:tc>
      </w:tr>
      <w:tr w:rsidR="00725AF6" w14:paraId="6792D491" w14:textId="77777777" w:rsidTr="001315CB">
        <w:trPr>
          <w:trHeight w:val="878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DE04B" w14:textId="60FE665E" w:rsidR="00725AF6" w:rsidRPr="003B023C" w:rsidRDefault="00725AF6" w:rsidP="00725AF6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B023C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усно.</w:t>
            </w:r>
            <w:r w:rsidRPr="003B023C">
              <w:rPr>
                <w:rFonts w:asciiTheme="minorHAnsi" w:hAnsiTheme="minorHAnsi" w:cstheme="minorHAnsi"/>
                <w:bCs/>
                <w:lang w:eastAsia="en-US"/>
              </w:rPr>
              <w:t xml:space="preserve"> Уявлення про ситуацію міжособистісного спілкування (умови, учасники, мета). Норми спілкування в різних комунікативних ситуаціях (знайомі та незнайомці). </w:t>
            </w:r>
            <w:r w:rsidR="003C705E" w:rsidRPr="003B023C">
              <w:rPr>
                <w:rFonts w:asciiTheme="minorHAnsi" w:hAnsiTheme="minorHAnsi" w:cstheme="minorHAnsi"/>
              </w:rPr>
              <w:t>Позиція мовця (категоричність чи невпевненість; дотримання мовленнєвого етикету чи порушення етикетних норм).</w:t>
            </w:r>
            <w:r w:rsidRPr="003B023C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</w:p>
          <w:p w14:paraId="488256DE" w14:textId="6ADD815D" w:rsidR="00725AF6" w:rsidRPr="003B023C" w:rsidRDefault="00725AF6" w:rsidP="00725AF6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B023C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письмово.</w:t>
            </w:r>
            <w:r w:rsidRPr="003B023C">
              <w:rPr>
                <w:rFonts w:asciiTheme="minorHAnsi" w:hAnsiTheme="minorHAnsi" w:cstheme="minorHAnsi"/>
                <w:bCs/>
                <w:lang w:eastAsia="en-US"/>
              </w:rPr>
              <w:t xml:space="preserve"> Адресат, мета, ситуація. Орфограми, пунктограми, правила слововживання та словозміни (у межах вивченого). Словники як довідкове джерело зі слововживання та правопису (тлумачний, орфографічний). </w:t>
            </w:r>
            <w:r w:rsidR="003B023C" w:rsidRPr="003B023C">
              <w:rPr>
                <w:rFonts w:asciiTheme="minorHAnsi" w:hAnsiTheme="minorHAnsi" w:cstheme="minorHAnsi"/>
                <w:color w:val="auto"/>
                <w:lang w:eastAsia="en-US"/>
              </w:rPr>
              <w:t xml:space="preserve">Особливості сучасного письма: письмо від руки та за допомогою </w:t>
            </w:r>
            <w:r w:rsidR="003B023C" w:rsidRPr="003B023C"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>клавіатури.</w:t>
            </w:r>
            <w:r w:rsidR="003B023C" w:rsidRPr="003B023C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3B023C" w:rsidRPr="003B023C">
              <w:rPr>
                <w:rFonts w:asciiTheme="minorHAnsi" w:hAnsiTheme="minorHAnsi" w:cstheme="minorHAnsi"/>
                <w:color w:val="auto"/>
                <w:lang w:eastAsia="en-US"/>
              </w:rPr>
              <w:t>Словесні та графічні засоби (</w:t>
            </w:r>
            <w:proofErr w:type="spellStart"/>
            <w:r w:rsidR="003B023C" w:rsidRPr="003B023C">
              <w:rPr>
                <w:rFonts w:asciiTheme="minorHAnsi" w:hAnsiTheme="minorHAnsi" w:cstheme="minorHAnsi"/>
                <w:color w:val="auto"/>
                <w:lang w:eastAsia="en-US"/>
              </w:rPr>
              <w:t>емотикони</w:t>
            </w:r>
            <w:proofErr w:type="spellEnd"/>
            <w:r w:rsidR="003B023C" w:rsidRPr="003B023C">
              <w:rPr>
                <w:rFonts w:asciiTheme="minorHAnsi" w:hAnsiTheme="minorHAnsi" w:cstheme="minorHAnsi"/>
                <w:color w:val="auto"/>
                <w:lang w:eastAsia="en-US"/>
              </w:rPr>
              <w:t>, піктограми, схеми, графіки, фото, карти тощо). Норми онлайнового спілкування (</w:t>
            </w:r>
            <w:proofErr w:type="spellStart"/>
            <w:r w:rsidR="003B023C" w:rsidRPr="003B023C">
              <w:rPr>
                <w:rFonts w:asciiTheme="minorHAnsi" w:hAnsiTheme="minorHAnsi" w:cstheme="minorHAnsi"/>
                <w:color w:val="auto"/>
                <w:lang w:eastAsia="en-US"/>
              </w:rPr>
              <w:t>нетикет</w:t>
            </w:r>
            <w:proofErr w:type="spellEnd"/>
            <w:r w:rsidR="003B023C" w:rsidRPr="003B023C">
              <w:rPr>
                <w:rFonts w:asciiTheme="minorHAnsi" w:hAnsiTheme="minorHAnsi" w:cstheme="minorHAnsi"/>
                <w:color w:val="auto"/>
                <w:lang w:eastAsia="en-US"/>
              </w:rPr>
              <w:t xml:space="preserve">). </w:t>
            </w:r>
            <w:r w:rsidRPr="003B023C">
              <w:rPr>
                <w:rFonts w:asciiTheme="minorHAnsi" w:hAnsiTheme="minorHAnsi" w:cstheme="minorHAnsi"/>
                <w:bCs/>
                <w:lang w:eastAsia="en-US"/>
              </w:rPr>
              <w:t xml:space="preserve">Редагування рукописного та електронного тексту. </w:t>
            </w:r>
          </w:p>
          <w:p w14:paraId="1E69C807" w14:textId="77777777" w:rsidR="003B023C" w:rsidRPr="003B023C" w:rsidRDefault="00725AF6" w:rsidP="003B023C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3B023C">
              <w:rPr>
                <w:rFonts w:asciiTheme="minorHAnsi" w:hAnsiTheme="minorHAnsi" w:cstheme="minorHAnsi"/>
                <w:b/>
                <w:u w:val="single"/>
                <w:lang w:eastAsia="en-US"/>
              </w:rPr>
              <w:t>Читаємо.</w:t>
            </w:r>
            <w:r w:rsidRPr="003B023C">
              <w:rPr>
                <w:rFonts w:asciiTheme="minorHAnsi" w:hAnsiTheme="minorHAnsi" w:cstheme="minorHAnsi"/>
                <w:bCs/>
                <w:lang w:eastAsia="en-US"/>
              </w:rPr>
              <w:t xml:space="preserve"> Мета читання (розважитися, отримати інформацію, зрозуміти, переконатися тощо). </w:t>
            </w:r>
            <w:r w:rsidR="003B023C" w:rsidRPr="003B023C">
              <w:rPr>
                <w:rFonts w:asciiTheme="minorHAnsi" w:hAnsiTheme="minorHAnsi" w:cstheme="minorHAnsi"/>
                <w:color w:val="auto"/>
                <w:lang w:eastAsia="en-US"/>
              </w:rPr>
              <w:t>Інформаційні та інструктивні тексти (рахунки, запрошення, листи, зокрема електронні, анкети, зокрема онлайнові, інструкції, пам’ятки, оголошення тощо).</w:t>
            </w:r>
          </w:p>
          <w:p w14:paraId="4B4B5046" w14:textId="5B2B7548" w:rsidR="00725AF6" w:rsidRPr="003B023C" w:rsidRDefault="00725AF6" w:rsidP="00725AF6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3B023C">
              <w:rPr>
                <w:rFonts w:asciiTheme="minorHAnsi" w:hAnsiTheme="minorHAnsi" w:cstheme="minorHAnsi"/>
                <w:bCs/>
                <w:lang w:eastAsia="en-US"/>
              </w:rPr>
              <w:t xml:space="preserve">Аналіз художнього тексту. Місце і час подій, персонажі (мотиви поведінки,  причини переживань та емоцій, стосунки між персонажами). Вплив переживань персонажів на емоції читача. Порівняння цих емоцій із почуттями, викликаними іншими творами або подіями з власного життя. </w:t>
            </w:r>
            <w:r w:rsidR="003C705E" w:rsidRPr="003B023C">
              <w:rPr>
                <w:rFonts w:asciiTheme="minorHAnsi" w:hAnsiTheme="minorHAnsi" w:cstheme="minorHAnsi"/>
                <w:color w:val="auto"/>
                <w:lang w:eastAsia="en-US"/>
              </w:rPr>
              <w:t>Запитання до окремих абзаців і до тексту.</w:t>
            </w:r>
            <w:r w:rsidR="00D002E8" w:rsidRPr="003B023C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</w:p>
          <w:p w14:paraId="296A3A0F" w14:textId="374C5791" w:rsidR="00D002E8" w:rsidRPr="003B023C" w:rsidRDefault="00725AF6" w:rsidP="00D002E8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3B023C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мовлення.</w:t>
            </w:r>
            <w:r w:rsidRPr="003B023C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092E6E" w:rsidRPr="003B023C">
              <w:rPr>
                <w:rFonts w:asciiTheme="minorHAnsi" w:hAnsiTheme="minorHAnsi" w:cstheme="minorHAnsi"/>
                <w:b/>
                <w:i/>
                <w:color w:val="auto"/>
                <w:lang w:eastAsia="en-US"/>
              </w:rPr>
              <w:t xml:space="preserve"> </w:t>
            </w:r>
            <w:r w:rsidRPr="003B023C">
              <w:rPr>
                <w:rFonts w:asciiTheme="minorHAnsi" w:hAnsiTheme="minorHAnsi" w:cstheme="minorHAnsi"/>
                <w:bCs/>
                <w:lang w:eastAsia="en-US"/>
              </w:rPr>
              <w:t xml:space="preserve">Позначення звуків, що чергуються, на письмі. Орфограми, пов’язані з чергуванням звуків. Орфографічний словник як довідкове джерело щодо норм правопису. </w:t>
            </w:r>
          </w:p>
          <w:p w14:paraId="576256DF" w14:textId="3B349AEF" w:rsidR="009A3282" w:rsidRPr="003B023C" w:rsidRDefault="00725AF6" w:rsidP="009A3282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3B023C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медіа.</w:t>
            </w:r>
            <w:r w:rsidRPr="003B023C">
              <w:rPr>
                <w:rFonts w:asciiTheme="minorHAnsi" w:hAnsiTheme="minorHAnsi" w:cstheme="minorHAnsi"/>
                <w:bCs/>
                <w:lang w:eastAsia="en-US"/>
              </w:rPr>
              <w:t xml:space="preserve">  </w:t>
            </w:r>
            <w:r w:rsidR="003C705E" w:rsidRPr="003B023C">
              <w:rPr>
                <w:rFonts w:asciiTheme="minorHAnsi" w:hAnsiTheme="minorHAnsi" w:cstheme="minorHAnsi"/>
                <w:color w:val="auto"/>
                <w:lang w:eastAsia="en-US"/>
              </w:rPr>
              <w:t>Мета і цільова аудиторія. Зіставлення інформації з різних джерел. Правдива і неправдива інформація.</w:t>
            </w:r>
            <w:r w:rsidR="009A3282" w:rsidRPr="003B023C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9A3282" w:rsidRPr="003B023C">
              <w:rPr>
                <w:rFonts w:asciiTheme="minorHAnsi" w:hAnsiTheme="minorHAnsi" w:cstheme="minorHAnsi"/>
                <w:color w:val="auto"/>
                <w:lang w:eastAsia="en-US"/>
              </w:rPr>
              <w:t xml:space="preserve">Мультфільм. Елементи форми (рухомі образи, звукові засоби). </w:t>
            </w:r>
          </w:p>
          <w:p w14:paraId="2C57A0FE" w14:textId="77777777" w:rsidR="00725AF6" w:rsidRPr="003B023C" w:rsidRDefault="00725AF6" w:rsidP="00725AF6">
            <w:pPr>
              <w:jc w:val="both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3B023C">
              <w:rPr>
                <w:rFonts w:asciiTheme="minorHAnsi" w:hAnsiTheme="minorHAnsi" w:cstheme="minorHAnsi"/>
                <w:b/>
                <w:u w:val="single"/>
                <w:lang w:eastAsia="en-US"/>
              </w:rPr>
              <w:t>Театралізуємо.</w:t>
            </w:r>
            <w:r w:rsidRPr="003B023C">
              <w:rPr>
                <w:rFonts w:asciiTheme="minorHAnsi" w:hAnsiTheme="minorHAnsi" w:cstheme="minorHAnsi"/>
                <w:color w:val="auto"/>
                <w:lang w:eastAsia="en-US"/>
              </w:rPr>
              <w:t xml:space="preserve">  Словесні і несловесні засоби для створення образу персонажа на сцені.</w:t>
            </w:r>
          </w:p>
          <w:p w14:paraId="3535AF4C" w14:textId="77777777" w:rsidR="00725AF6" w:rsidRPr="003B023C" w:rsidRDefault="00725AF6" w:rsidP="00725AF6">
            <w:pPr>
              <w:ind w:right="89"/>
              <w:rPr>
                <w:rFonts w:asciiTheme="minorHAnsi" w:hAnsiTheme="minorHAnsi" w:cstheme="minorHAnsi"/>
              </w:rPr>
            </w:pPr>
          </w:p>
        </w:tc>
      </w:tr>
      <w:tr w:rsidR="00725AF6" w14:paraId="37E78FF0" w14:textId="77777777" w:rsidTr="001315CB">
        <w:trPr>
          <w:trHeight w:val="590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10F2" w14:textId="7C680A1C" w:rsidR="00725AF6" w:rsidRDefault="00725AF6" w:rsidP="00F236C4">
            <w:pPr>
              <w:jc w:val="center"/>
            </w:pPr>
            <w:r w:rsidRPr="001315CB">
              <w:rPr>
                <w:rFonts w:asciiTheme="minorHAnsi" w:hAnsiTheme="minorHAnsi" w:cstheme="minorHAnsi"/>
                <w:b/>
              </w:rPr>
              <w:lastRenderedPageBreak/>
              <w:t xml:space="preserve">Тиждень </w:t>
            </w:r>
            <w:r w:rsidR="006675EA">
              <w:rPr>
                <w:rFonts w:asciiTheme="minorHAnsi" w:hAnsiTheme="minorHAnsi" w:cstheme="minorHAnsi"/>
                <w:b/>
              </w:rPr>
              <w:t>7</w:t>
            </w:r>
            <w:r w:rsidRPr="001315CB">
              <w:rPr>
                <w:rFonts w:asciiTheme="minorHAnsi" w:hAnsiTheme="minorHAnsi" w:cstheme="minorHAnsi"/>
                <w:b/>
              </w:rPr>
              <w:t xml:space="preserve">. </w:t>
            </w:r>
            <w:r w:rsidRPr="001315CB">
              <w:rPr>
                <w:rFonts w:asciiTheme="minorHAnsi" w:hAnsiTheme="minorHAnsi" w:cstheme="minorHAnsi"/>
              </w:rPr>
              <w:t xml:space="preserve"> </w:t>
            </w:r>
            <w:r w:rsidR="003B023C" w:rsidRPr="00630D77">
              <w:rPr>
                <w:rFonts w:asciiTheme="minorHAnsi" w:hAnsiTheme="minorHAnsi" w:cstheme="minorHAnsi"/>
                <w:b/>
                <w:bCs/>
              </w:rPr>
              <w:t>Дискутуємо з драконом</w:t>
            </w:r>
          </w:p>
        </w:tc>
      </w:tr>
      <w:tr w:rsidR="00231C59" w14:paraId="21A6DCD2" w14:textId="77777777" w:rsidTr="00905966">
        <w:trPr>
          <w:trHeight w:val="5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B6ED" w14:textId="450FD3A0" w:rsidR="00231C59" w:rsidRDefault="00231C59" w:rsidP="001315CB">
            <w:pPr>
              <w:ind w:left="66"/>
            </w:pPr>
            <w:r>
              <w:rPr>
                <w:b/>
              </w:rPr>
              <w:t>№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780B" w14:textId="0B3683E2" w:rsidR="00231C59" w:rsidRDefault="00231C59" w:rsidP="001315CB">
            <w:r>
              <w:rPr>
                <w:b/>
              </w:rPr>
              <w:t>Дата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FE95" w14:textId="456E3803" w:rsidR="00231C59" w:rsidRDefault="00231C59" w:rsidP="001315CB">
            <w:pPr>
              <w:ind w:left="2"/>
            </w:pPr>
            <w:r>
              <w:rPr>
                <w:b/>
              </w:rPr>
              <w:t>Проблемне запитання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0C3FC" w14:textId="77777777" w:rsidR="00231C59" w:rsidRDefault="00231C59" w:rsidP="001315CB">
            <w:pPr>
              <w:ind w:right="89"/>
              <w:jc w:val="center"/>
            </w:pPr>
            <w:r w:rsidRPr="00725AF6">
              <w:rPr>
                <w:b/>
                <w:bCs/>
              </w:rPr>
              <w:t>Текст/</w:t>
            </w:r>
            <w:proofErr w:type="spellStart"/>
            <w:r w:rsidRPr="00725AF6">
              <w:rPr>
                <w:b/>
                <w:bCs/>
              </w:rPr>
              <w:t>медіатекст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671BF2" w14:textId="77777777" w:rsidR="00231C59" w:rsidRDefault="00231C59" w:rsidP="00231C59">
            <w:pPr>
              <w:ind w:lef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Завдання</w:t>
            </w:r>
          </w:p>
          <w:p w14:paraId="42DC89FF" w14:textId="0BA7E1D1" w:rsidR="00231C59" w:rsidRDefault="00231C59" w:rsidP="00231C59">
            <w:pPr>
              <w:ind w:right="89"/>
              <w:jc w:val="center"/>
            </w:pPr>
            <w:r>
              <w:rPr>
                <w:b/>
                <w:bCs/>
              </w:rPr>
              <w:t>робочого зошита</w:t>
            </w:r>
          </w:p>
        </w:tc>
      </w:tr>
      <w:tr w:rsidR="00231C59" w14:paraId="25D89EBD" w14:textId="77777777" w:rsidTr="00AE0378">
        <w:trPr>
          <w:trHeight w:val="5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2F8F7" w14:textId="2D0ABAD9" w:rsidR="00231C59" w:rsidRDefault="00231C59" w:rsidP="000B49FD">
            <w:pPr>
              <w:ind w:left="66"/>
            </w:pPr>
            <w:r>
              <w:t>11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1A5B" w14:textId="77777777" w:rsidR="00231C59" w:rsidRDefault="00231C59" w:rsidP="000B49FD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145C" w14:textId="29A13B30" w:rsidR="00231C59" w:rsidRPr="001315CB" w:rsidRDefault="003B023C" w:rsidP="000B49FD">
            <w:pPr>
              <w:ind w:left="2"/>
              <w:rPr>
                <w:rFonts w:asciiTheme="minorHAnsi" w:hAnsiTheme="minorHAnsi" w:cstheme="minorHAnsi"/>
              </w:rPr>
            </w:pPr>
            <w:r>
              <w:t>Чи можна співчувати лютому казковому змію?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C8850" w14:textId="77777777" w:rsidR="00231C59" w:rsidRDefault="003B023C" w:rsidP="00D17371">
            <w:pPr>
              <w:ind w:right="89"/>
            </w:pPr>
            <w:r>
              <w:t xml:space="preserve">1. </w:t>
            </w:r>
            <w:r>
              <w:t>Олес</w:t>
            </w:r>
            <w:r>
              <w:t>я</w:t>
            </w:r>
            <w:r>
              <w:t xml:space="preserve"> </w:t>
            </w:r>
            <w:proofErr w:type="spellStart"/>
            <w:r>
              <w:t>Мамчич</w:t>
            </w:r>
            <w:proofErr w:type="spellEnd"/>
            <w:r>
              <w:t xml:space="preserve"> «Дід Андрій і лютий змій»</w:t>
            </w:r>
          </w:p>
          <w:p w14:paraId="5161953E" w14:textId="41FB4983" w:rsidR="003B023C" w:rsidRPr="00D17371" w:rsidRDefault="003B023C" w:rsidP="00D17371">
            <w:pPr>
              <w:ind w:right="89"/>
              <w:rPr>
                <w:rFonts w:asciiTheme="minorHAnsi" w:hAnsiTheme="minorHAnsi" w:cstheme="minorHAnsi"/>
              </w:rPr>
            </w:pPr>
            <w:r>
              <w:t xml:space="preserve">2. Відео: презентація </w:t>
            </w:r>
            <w:r w:rsidR="00D7401F">
              <w:t>творчого завдання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FFEA4" w14:textId="54EAF439" w:rsidR="00231C59" w:rsidRPr="00D17371" w:rsidRDefault="00231C59" w:rsidP="00231C59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1 - </w:t>
            </w:r>
            <w:r w:rsidR="00BE6CA4">
              <w:rPr>
                <w:rFonts w:asciiTheme="minorHAnsi" w:hAnsiTheme="minorHAnsi" w:cstheme="minorHAnsi"/>
              </w:rPr>
              <w:t>3</w:t>
            </w:r>
          </w:p>
        </w:tc>
      </w:tr>
      <w:tr w:rsidR="00BE6CA4" w14:paraId="1610B88B" w14:textId="77777777" w:rsidTr="00AE0378">
        <w:trPr>
          <w:trHeight w:val="5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BBDD" w14:textId="475088DF" w:rsidR="00BE6CA4" w:rsidRDefault="00BE6CA4" w:rsidP="000B49FD">
            <w:pPr>
              <w:ind w:left="66"/>
            </w:pPr>
            <w:r>
              <w:t>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8B1DA" w14:textId="77777777" w:rsidR="00BE6CA4" w:rsidRDefault="00BE6CA4" w:rsidP="000B49FD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3EE0" w14:textId="77777777" w:rsidR="00BE6CA4" w:rsidRPr="003B023C" w:rsidRDefault="00BE6CA4" w:rsidP="00BE6CA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="Times New Roman" w:hAnsiTheme="minorHAnsi" w:cstheme="minorHAnsi"/>
                <w:color w:val="auto"/>
              </w:rPr>
            </w:pPr>
            <w:r>
              <w:t>Що допомагає розуміти незнайомі слова?</w:t>
            </w:r>
          </w:p>
          <w:p w14:paraId="450BC43F" w14:textId="77777777" w:rsidR="00BE6CA4" w:rsidRDefault="00BE6CA4" w:rsidP="000B49FD">
            <w:pPr>
              <w:ind w:left="2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8CBC" w14:textId="79CCFC51" w:rsidR="00BE6CA4" w:rsidRDefault="00BE6CA4" w:rsidP="00D17371">
            <w:pPr>
              <w:ind w:right="89"/>
            </w:pPr>
            <w:r>
              <w:t xml:space="preserve">Олеся </w:t>
            </w:r>
            <w:proofErr w:type="spellStart"/>
            <w:r>
              <w:t>Мамчич</w:t>
            </w:r>
            <w:proofErr w:type="spellEnd"/>
            <w:r>
              <w:t xml:space="preserve"> «Дід Андрій і лютий змій»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FF0E" w14:textId="4CFD54EF" w:rsidR="00BE6CA4" w:rsidRDefault="00BE6CA4" w:rsidP="00231C59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4 -5</w:t>
            </w:r>
          </w:p>
        </w:tc>
      </w:tr>
      <w:tr w:rsidR="00231C59" w14:paraId="070A110C" w14:textId="77777777" w:rsidTr="00E62325">
        <w:trPr>
          <w:trHeight w:val="6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B497" w14:textId="226E1830" w:rsidR="00231C59" w:rsidRDefault="00BE6CA4" w:rsidP="000B49FD">
            <w:pPr>
              <w:ind w:left="66"/>
            </w:pPr>
            <w:r>
              <w:t>13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ECDB" w14:textId="77777777" w:rsidR="00231C59" w:rsidRDefault="00231C59" w:rsidP="000B49FD"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6BE4" w14:textId="30E5CEC2" w:rsidR="00231C59" w:rsidRPr="001315CB" w:rsidRDefault="00D7401F" w:rsidP="003D22D5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3B023C">
              <w:rPr>
                <w:rFonts w:asciiTheme="minorHAnsi" w:hAnsiTheme="minorHAnsi" w:cstheme="minorHAnsi"/>
                <w:bCs/>
                <w:iCs/>
                <w:color w:val="auto"/>
                <w:lang w:eastAsia="en-US"/>
              </w:rPr>
              <w:t>Як вигуки  виража</w:t>
            </w:r>
            <w:r w:rsidR="00BE6CA4">
              <w:rPr>
                <w:rFonts w:asciiTheme="minorHAnsi" w:hAnsiTheme="minorHAnsi" w:cstheme="minorHAnsi"/>
                <w:bCs/>
                <w:iCs/>
                <w:color w:val="auto"/>
                <w:lang w:eastAsia="en-US"/>
              </w:rPr>
              <w:t>ють</w:t>
            </w:r>
            <w:r w:rsidRPr="003B023C">
              <w:rPr>
                <w:rFonts w:asciiTheme="minorHAnsi" w:hAnsiTheme="minorHAnsi" w:cstheme="minorHAnsi"/>
                <w:bCs/>
                <w:iCs/>
                <w:color w:val="auto"/>
                <w:lang w:eastAsia="en-US"/>
              </w:rPr>
              <w:t xml:space="preserve"> емоції?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05C2" w14:textId="2FF03B8B" w:rsidR="00231C59" w:rsidRDefault="00BE6CA4" w:rsidP="00D17371">
            <w:pPr>
              <w:ind w:right="89"/>
            </w:pPr>
            <w:r>
              <w:t xml:space="preserve">Олеся </w:t>
            </w:r>
            <w:proofErr w:type="spellStart"/>
            <w:r>
              <w:t>Мамчич</w:t>
            </w:r>
            <w:proofErr w:type="spellEnd"/>
            <w:r>
              <w:t xml:space="preserve"> «Дід Андрій і лютий змій»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FFDF8" w14:textId="4C5BAFE1" w:rsidR="00231C59" w:rsidRDefault="00D7401F" w:rsidP="00231C59">
            <w:pPr>
              <w:ind w:right="89"/>
              <w:jc w:val="center"/>
            </w:pPr>
            <w:r>
              <w:t>6</w:t>
            </w:r>
            <w:r w:rsidR="00231C59">
              <w:t xml:space="preserve"> - </w:t>
            </w:r>
            <w:r>
              <w:t>7</w:t>
            </w:r>
          </w:p>
        </w:tc>
      </w:tr>
      <w:tr w:rsidR="00231C59" w14:paraId="49F7ADF2" w14:textId="77777777" w:rsidTr="00A97E59">
        <w:trPr>
          <w:trHeight w:val="6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A4F8" w14:textId="1EC93EE7" w:rsidR="00231C59" w:rsidRDefault="00231C59" w:rsidP="000B49FD">
            <w:pPr>
              <w:ind w:left="66"/>
            </w:pPr>
            <w:r>
              <w:t>1</w:t>
            </w:r>
            <w:r w:rsidR="00BE6CA4"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8CFE" w14:textId="77777777" w:rsidR="00231C59" w:rsidRDefault="00231C59" w:rsidP="000B49FD"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D061" w14:textId="073F7097" w:rsidR="00231C59" w:rsidRPr="003D22D5" w:rsidRDefault="00D7401F" w:rsidP="00D7401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noProof/>
                <w:color w:val="auto"/>
                <w:lang w:val="ru-RU" w:eastAsia="ru-RU"/>
              </w:rPr>
              <w:t xml:space="preserve">З яких слів </w:t>
            </w:r>
            <w:r w:rsidR="00630D77">
              <w:rPr>
                <w:rFonts w:asciiTheme="minorHAnsi" w:hAnsiTheme="minorHAnsi" w:cstheme="minorHAnsi"/>
                <w:iCs/>
                <w:noProof/>
                <w:color w:val="auto"/>
                <w:lang w:val="ru-RU" w:eastAsia="ru-RU"/>
              </w:rPr>
              <w:t xml:space="preserve">ми </w:t>
            </w:r>
            <w:r>
              <w:rPr>
                <w:rFonts w:asciiTheme="minorHAnsi" w:hAnsiTheme="minorHAnsi" w:cstheme="minorHAnsi"/>
                <w:iCs/>
                <w:noProof/>
                <w:color w:val="auto"/>
                <w:lang w:val="ru-RU" w:eastAsia="ru-RU"/>
              </w:rPr>
              <w:t>будуємо тексти?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1A13" w14:textId="5A038EEF" w:rsidR="00231C59" w:rsidRDefault="00D7401F" w:rsidP="00D17371">
            <w:pPr>
              <w:ind w:right="89"/>
            </w:pPr>
            <w:r>
              <w:t>В</w:t>
            </w:r>
            <w:r>
              <w:t>ідео телеканалу «ПЛЮСПЛЮС» «Казка з татом. Казки дракона Омелька»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E67E" w14:textId="0C2AEBDF" w:rsidR="00231C59" w:rsidRDefault="00D7401F" w:rsidP="00231C59">
            <w:pPr>
              <w:ind w:right="89"/>
              <w:jc w:val="center"/>
            </w:pPr>
            <w:r>
              <w:t>8 - 9</w:t>
            </w:r>
          </w:p>
        </w:tc>
      </w:tr>
      <w:tr w:rsidR="00231C59" w14:paraId="756F9343" w14:textId="77777777" w:rsidTr="006C138A">
        <w:trPr>
          <w:trHeight w:val="6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DB77C" w14:textId="072D54E9" w:rsidR="00231C59" w:rsidRDefault="00231C59" w:rsidP="000B49FD">
            <w:pPr>
              <w:ind w:left="66"/>
            </w:pPr>
            <w:r>
              <w:t>1</w:t>
            </w:r>
            <w:r w:rsidR="00BE6CA4"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FAF8" w14:textId="77777777" w:rsidR="00231C59" w:rsidRDefault="00231C59" w:rsidP="000B49FD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DDA7" w14:textId="39191713" w:rsidR="00231C59" w:rsidRPr="001315CB" w:rsidRDefault="00D7401F" w:rsidP="00D7401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t>Що таке частини мови?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F860" w14:textId="254923AF" w:rsidR="00231C59" w:rsidRDefault="00BE6CA4" w:rsidP="00D17371">
            <w:pPr>
              <w:ind w:right="89"/>
            </w:pPr>
            <w:r>
              <w:t xml:space="preserve">Олеся </w:t>
            </w:r>
            <w:proofErr w:type="spellStart"/>
            <w:r>
              <w:t>Мамчич</w:t>
            </w:r>
            <w:proofErr w:type="spellEnd"/>
            <w:r>
              <w:t xml:space="preserve"> «Дід Андрій і лютий змій»</w:t>
            </w:r>
          </w:p>
          <w:p w14:paraId="538EEE8D" w14:textId="09BC6567" w:rsidR="00231C59" w:rsidRDefault="00231C59" w:rsidP="00D17371">
            <w:pPr>
              <w:ind w:right="89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162D" w14:textId="39BAE5EA" w:rsidR="00231C59" w:rsidRPr="00D7401F" w:rsidRDefault="00D7401F" w:rsidP="00231C59">
            <w:pPr>
              <w:ind w:right="89"/>
              <w:jc w:val="center"/>
              <w:rPr>
                <w:lang w:val="en-US"/>
              </w:rPr>
            </w:pPr>
            <w:r>
              <w:t>10</w:t>
            </w:r>
            <w:r w:rsidR="00BE6CA4">
              <w:t xml:space="preserve"> - 11</w:t>
            </w:r>
            <w:r>
              <w:t xml:space="preserve"> </w:t>
            </w:r>
          </w:p>
        </w:tc>
      </w:tr>
      <w:tr w:rsidR="00725AF6" w14:paraId="281B594F" w14:textId="77777777" w:rsidTr="001315CB">
        <w:trPr>
          <w:trHeight w:val="878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7CF8" w14:textId="5BC19BAC" w:rsidR="00725AF6" w:rsidRPr="00E35667" w:rsidRDefault="00725AF6" w:rsidP="00725AF6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E35667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усно.</w:t>
            </w:r>
            <w:r w:rsidRPr="00E35667">
              <w:rPr>
                <w:rFonts w:asciiTheme="minorHAnsi" w:hAnsiTheme="minorHAnsi" w:cstheme="minorHAnsi"/>
                <w:bCs/>
                <w:lang w:eastAsia="en-US"/>
              </w:rPr>
              <w:t xml:space="preserve"> Уявлення про ситуацію міжособистісного спілкування (умови, учасники, мета). </w:t>
            </w:r>
            <w:r w:rsidR="00E35667" w:rsidRPr="00E35667">
              <w:rPr>
                <w:rFonts w:asciiTheme="minorHAnsi" w:hAnsiTheme="minorHAnsi" w:cstheme="minorHAnsi"/>
                <w:color w:val="auto"/>
                <w:lang w:eastAsia="en-US"/>
              </w:rPr>
              <w:t>Інтонація розповідного, спонукального, питального речення. Інтонаційне забарвлення окличного речення.</w:t>
            </w:r>
          </w:p>
          <w:p w14:paraId="446D267C" w14:textId="71EC828E" w:rsidR="00725AF6" w:rsidRPr="00E35667" w:rsidRDefault="00725AF6" w:rsidP="00725AF6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E35667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письмово.</w:t>
            </w:r>
            <w:r w:rsidRPr="00E35667">
              <w:rPr>
                <w:rFonts w:asciiTheme="minorHAnsi" w:hAnsiTheme="minorHAnsi" w:cstheme="minorHAnsi"/>
                <w:bCs/>
                <w:lang w:eastAsia="en-US"/>
              </w:rPr>
              <w:t xml:space="preserve"> Адресат, мета, ситуація. Орфограми, пунктограми, правила слововживання та словозміни (у межах вивченого). Словники як довідкове джерело зі слововживання та правопису (тлумачний, орфографічний). </w:t>
            </w:r>
          </w:p>
          <w:p w14:paraId="4AC5605C" w14:textId="77777777" w:rsidR="00D002E8" w:rsidRPr="00E35667" w:rsidRDefault="00725AF6" w:rsidP="00D002E8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E35667">
              <w:rPr>
                <w:rFonts w:asciiTheme="minorHAnsi" w:hAnsiTheme="minorHAnsi" w:cstheme="minorHAnsi"/>
                <w:b/>
                <w:u w:val="single"/>
                <w:lang w:eastAsia="en-US"/>
              </w:rPr>
              <w:t>Читаємо.</w:t>
            </w:r>
            <w:r w:rsidRPr="00E35667">
              <w:rPr>
                <w:rFonts w:asciiTheme="minorHAnsi" w:hAnsiTheme="minorHAnsi" w:cstheme="minorHAnsi"/>
                <w:bCs/>
                <w:lang w:eastAsia="en-US"/>
              </w:rPr>
              <w:t xml:space="preserve"> Мета читання (розважитися, отримати інформацію, зрозуміти, переконатися тощо). Аналіз художнього тексту. Місце і час подій, персонажі (мотиви поведінки,  причини переживань та емоцій, стосунки між персонажами). Вплив переживань персонажів на емоції читача. Порівняння цих емоцій із </w:t>
            </w:r>
            <w:r w:rsidRPr="00E35667">
              <w:rPr>
                <w:rFonts w:asciiTheme="minorHAnsi" w:hAnsiTheme="minorHAnsi" w:cstheme="minorHAnsi"/>
                <w:bCs/>
                <w:lang w:eastAsia="en-US"/>
              </w:rPr>
              <w:lastRenderedPageBreak/>
              <w:t xml:space="preserve">почуттями, викликаними іншими творами або подіями з власного життя. </w:t>
            </w:r>
            <w:r w:rsidR="00D002E8" w:rsidRPr="00E35667">
              <w:rPr>
                <w:rFonts w:asciiTheme="minorHAnsi" w:hAnsiTheme="minorHAnsi" w:cstheme="minorHAnsi"/>
                <w:color w:val="auto"/>
                <w:lang w:eastAsia="en-US"/>
              </w:rPr>
              <w:t>Оцінювання переживань та емоцій персонажів.</w:t>
            </w:r>
          </w:p>
          <w:p w14:paraId="18D2DC9B" w14:textId="68AB4401" w:rsidR="00D002E8" w:rsidRPr="00E35667" w:rsidRDefault="00725AF6" w:rsidP="00D002E8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E35667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мовлення.</w:t>
            </w:r>
            <w:r w:rsidRPr="00E35667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E35667">
              <w:rPr>
                <w:rFonts w:asciiTheme="minorHAnsi" w:hAnsiTheme="minorHAnsi" w:cstheme="minorHAnsi"/>
                <w:bCs/>
                <w:iCs/>
                <w:color w:val="auto"/>
                <w:lang w:eastAsia="en-US"/>
              </w:rPr>
              <w:t>Лексичне значення слова.</w:t>
            </w:r>
            <w:r w:rsidRPr="00E35667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E35667">
              <w:rPr>
                <w:rFonts w:asciiTheme="minorHAnsi" w:hAnsiTheme="minorHAnsi" w:cstheme="minorHAnsi"/>
                <w:color w:val="auto"/>
                <w:lang w:eastAsia="en-US"/>
              </w:rPr>
              <w:t xml:space="preserve">Основа слова та закінчення. </w:t>
            </w:r>
            <w:r w:rsidRPr="00E35667">
              <w:rPr>
                <w:rFonts w:asciiTheme="minorHAnsi" w:hAnsiTheme="minorHAnsi" w:cstheme="minorHAnsi"/>
                <w:bCs/>
                <w:lang w:eastAsia="en-US"/>
              </w:rPr>
              <w:t xml:space="preserve">Позначення звуків, що чергуються, на письмі. Орфограми, пов’язані з чергуванням звуків. Орфографічний словник як довідкове джерело щодо норм правопису. </w:t>
            </w:r>
            <w:r w:rsidR="00BE6CA4" w:rsidRPr="00E35667">
              <w:rPr>
                <w:rFonts w:asciiTheme="minorHAnsi" w:hAnsiTheme="minorHAnsi" w:cstheme="minorHAnsi"/>
                <w:color w:val="auto"/>
                <w:lang w:eastAsia="en-US"/>
              </w:rPr>
              <w:t>Частини мови.</w:t>
            </w:r>
          </w:p>
          <w:p w14:paraId="1778904E" w14:textId="5E7B36B4" w:rsidR="00725AF6" w:rsidRPr="00E35667" w:rsidRDefault="00725AF6" w:rsidP="00725AF6">
            <w:pPr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  <w:r w:rsidRPr="00E35667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медіа.</w:t>
            </w:r>
            <w:r w:rsidRPr="00E35667">
              <w:rPr>
                <w:rFonts w:asciiTheme="minorHAnsi" w:hAnsiTheme="minorHAnsi" w:cstheme="minorHAnsi"/>
                <w:bCs/>
                <w:lang w:eastAsia="en-US"/>
              </w:rPr>
              <w:t xml:space="preserve">  Мета і цільова аудиторія.</w:t>
            </w:r>
            <w:r w:rsidRPr="00E35667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proofErr w:type="spellStart"/>
            <w:r w:rsidRPr="00E35667">
              <w:rPr>
                <w:rFonts w:asciiTheme="minorHAnsi" w:hAnsiTheme="minorHAnsi" w:cstheme="minorHAnsi"/>
                <w:color w:val="auto"/>
                <w:lang w:eastAsia="en-US"/>
              </w:rPr>
              <w:t>Емоційно</w:t>
            </w:r>
            <w:proofErr w:type="spellEnd"/>
            <w:r w:rsidRPr="00E35667">
              <w:rPr>
                <w:rFonts w:asciiTheme="minorHAnsi" w:hAnsiTheme="minorHAnsi" w:cstheme="minorHAnsi"/>
                <w:color w:val="auto"/>
                <w:lang w:eastAsia="en-US"/>
              </w:rPr>
              <w:t xml:space="preserve">-ціннісне навантаження </w:t>
            </w:r>
            <w:proofErr w:type="spellStart"/>
            <w:r w:rsidRPr="00E35667">
              <w:rPr>
                <w:rFonts w:asciiTheme="minorHAnsi" w:hAnsiTheme="minorHAnsi" w:cstheme="minorHAnsi"/>
                <w:color w:val="auto"/>
                <w:lang w:eastAsia="en-US"/>
              </w:rPr>
              <w:t>медіатекстів</w:t>
            </w:r>
            <w:proofErr w:type="spellEnd"/>
            <w:r w:rsidRPr="00E35667">
              <w:rPr>
                <w:rFonts w:asciiTheme="minorHAnsi" w:hAnsiTheme="minorHAnsi" w:cstheme="minorHAnsi"/>
                <w:color w:val="auto"/>
                <w:lang w:eastAsia="en-US"/>
              </w:rPr>
              <w:t xml:space="preserve">. </w:t>
            </w:r>
            <w:r w:rsidRPr="00E35667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BE6CA4" w:rsidRPr="00E35667">
              <w:rPr>
                <w:rFonts w:asciiTheme="minorHAnsi" w:hAnsiTheme="minorHAnsi" w:cstheme="minorHAnsi"/>
                <w:bCs/>
                <w:iCs/>
                <w:color w:val="auto"/>
                <w:lang w:eastAsia="en-US"/>
              </w:rPr>
              <w:t>Аудіовізуальні медіа.</w:t>
            </w:r>
            <w:r w:rsidRPr="00E35667">
              <w:rPr>
                <w:rFonts w:asciiTheme="minorHAnsi" w:hAnsiTheme="minorHAnsi" w:cstheme="minorHAnsi"/>
                <w:b/>
                <w:u w:val="single"/>
                <w:lang w:eastAsia="en-US"/>
              </w:rPr>
              <w:t xml:space="preserve"> </w:t>
            </w:r>
          </w:p>
          <w:p w14:paraId="0744B3E4" w14:textId="10FC81A5" w:rsidR="00725AF6" w:rsidRPr="00E35667" w:rsidRDefault="00725AF6" w:rsidP="00921184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E35667">
              <w:rPr>
                <w:rFonts w:asciiTheme="minorHAnsi" w:hAnsiTheme="minorHAnsi" w:cstheme="minorHAnsi"/>
                <w:b/>
                <w:u w:val="single"/>
                <w:lang w:eastAsia="en-US"/>
              </w:rPr>
              <w:t>Театралізуємо.</w:t>
            </w:r>
            <w:r w:rsidRPr="00E35667">
              <w:rPr>
                <w:rFonts w:asciiTheme="minorHAnsi" w:hAnsiTheme="minorHAnsi" w:cstheme="minorHAnsi"/>
                <w:color w:val="auto"/>
                <w:lang w:eastAsia="en-US"/>
              </w:rPr>
              <w:t xml:space="preserve">  Словесні і несловесні засоби для створення образу персонажа на сцені.</w:t>
            </w:r>
          </w:p>
          <w:p w14:paraId="1F3AA6BD" w14:textId="77777777" w:rsidR="00725AF6" w:rsidRDefault="00725AF6" w:rsidP="000B49FD">
            <w:pPr>
              <w:ind w:right="89"/>
              <w:jc w:val="center"/>
            </w:pPr>
          </w:p>
        </w:tc>
      </w:tr>
    </w:tbl>
    <w:p w14:paraId="3DD8F8ED" w14:textId="6C65D21B" w:rsidR="005661C9" w:rsidRDefault="005661C9">
      <w:pPr>
        <w:spacing w:after="0"/>
        <w:ind w:left="-1418" w:right="180"/>
      </w:pPr>
    </w:p>
    <w:p w14:paraId="193A448E" w14:textId="6B64C10B" w:rsidR="00AE12F3" w:rsidRDefault="00AE12F3">
      <w:pPr>
        <w:spacing w:after="0"/>
        <w:ind w:left="-1418" w:right="180"/>
      </w:pPr>
    </w:p>
    <w:p w14:paraId="134EAB73" w14:textId="77777777" w:rsidR="00AE12F3" w:rsidRDefault="00AE12F3">
      <w:pPr>
        <w:spacing w:after="0"/>
        <w:ind w:left="-1418" w:right="180"/>
      </w:pPr>
    </w:p>
    <w:tbl>
      <w:tblPr>
        <w:tblStyle w:val="TableGrid"/>
        <w:tblW w:w="9916" w:type="dxa"/>
        <w:tblInd w:w="-140" w:type="dxa"/>
        <w:tblCellMar>
          <w:top w:w="44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558"/>
        <w:gridCol w:w="1092"/>
        <w:gridCol w:w="4439"/>
        <w:gridCol w:w="1913"/>
        <w:gridCol w:w="1914"/>
      </w:tblGrid>
      <w:tr w:rsidR="00AE12F3" w14:paraId="4D788578" w14:textId="77777777" w:rsidTr="003C705E">
        <w:trPr>
          <w:trHeight w:val="304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5B6E" w14:textId="39CFC327" w:rsidR="00AE12F3" w:rsidRPr="001315CB" w:rsidRDefault="00AE12F3" w:rsidP="001315CB">
            <w:pPr>
              <w:jc w:val="center"/>
              <w:rPr>
                <w:rFonts w:asciiTheme="minorHAnsi" w:hAnsiTheme="minorHAnsi" w:cstheme="minorHAnsi"/>
                <w:b/>
                <w:color w:val="auto"/>
                <w:lang w:eastAsia="en-US"/>
              </w:rPr>
            </w:pPr>
            <w:r w:rsidRPr="001315CB">
              <w:rPr>
                <w:rFonts w:asciiTheme="minorHAnsi" w:hAnsiTheme="minorHAnsi" w:cstheme="minorHAnsi"/>
                <w:b/>
              </w:rPr>
              <w:t xml:space="preserve">Тиждень </w:t>
            </w:r>
            <w:r w:rsidR="006675EA">
              <w:rPr>
                <w:rFonts w:asciiTheme="minorHAnsi" w:hAnsiTheme="minorHAnsi" w:cstheme="minorHAnsi"/>
                <w:b/>
              </w:rPr>
              <w:t>8</w:t>
            </w:r>
            <w:r w:rsidRPr="001315CB">
              <w:rPr>
                <w:rFonts w:asciiTheme="minorHAnsi" w:hAnsiTheme="minorHAnsi" w:cstheme="minorHAnsi"/>
                <w:b/>
              </w:rPr>
              <w:t>.</w:t>
            </w:r>
            <w:r w:rsidR="001315CB" w:rsidRPr="001315CB">
              <w:rPr>
                <w:rFonts w:asciiTheme="minorHAnsi" w:hAnsiTheme="minorHAnsi" w:cstheme="minorHAnsi"/>
                <w:b/>
              </w:rPr>
              <w:t xml:space="preserve"> </w:t>
            </w:r>
            <w:r w:rsidR="00E35667">
              <w:rPr>
                <w:rFonts w:asciiTheme="minorHAnsi" w:hAnsiTheme="minorHAnsi" w:cstheme="minorHAnsi"/>
                <w:b/>
              </w:rPr>
              <w:t xml:space="preserve">Тримаємо зв'язок </w:t>
            </w:r>
          </w:p>
        </w:tc>
      </w:tr>
      <w:tr w:rsidR="003D03FD" w14:paraId="59DA1ABF" w14:textId="77777777" w:rsidTr="00AD0713">
        <w:trPr>
          <w:trHeight w:val="3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DE85" w14:textId="03BC15F0" w:rsidR="003D03FD" w:rsidRDefault="003D03FD" w:rsidP="001315CB">
            <w:pPr>
              <w:ind w:left="66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53C7" w14:textId="61A2521B" w:rsidR="003D03FD" w:rsidRDefault="003D03FD" w:rsidP="001315CB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F3BA" w14:textId="2B34BF4F" w:rsidR="003D03FD" w:rsidRDefault="003D03FD" w:rsidP="001315CB">
            <w:pPr>
              <w:ind w:left="2"/>
              <w:jc w:val="center"/>
            </w:pPr>
            <w:r>
              <w:rPr>
                <w:b/>
              </w:rPr>
              <w:t>Проблемне запитання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28CED" w14:textId="77777777" w:rsidR="003D03FD" w:rsidRPr="00D17371" w:rsidRDefault="003D03FD" w:rsidP="00D17371">
            <w:pPr>
              <w:ind w:right="89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  <w:b/>
                <w:bCs/>
              </w:rPr>
              <w:t>Текст/</w:t>
            </w:r>
            <w:proofErr w:type="spellStart"/>
            <w:r w:rsidRPr="00D17371">
              <w:rPr>
                <w:rFonts w:asciiTheme="minorHAnsi" w:hAnsiTheme="minorHAnsi" w:cstheme="minorHAnsi"/>
                <w:b/>
                <w:bCs/>
              </w:rPr>
              <w:t>медіатекст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942BF" w14:textId="77777777" w:rsidR="003D03FD" w:rsidRDefault="003D03FD" w:rsidP="003D03FD">
            <w:pPr>
              <w:ind w:lef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Завдання</w:t>
            </w:r>
          </w:p>
          <w:p w14:paraId="6780F8EA" w14:textId="009277CD" w:rsidR="003D03FD" w:rsidRPr="00D17371" w:rsidRDefault="003D03FD" w:rsidP="003D03FD">
            <w:pPr>
              <w:ind w:right="89"/>
              <w:rPr>
                <w:rFonts w:asciiTheme="minorHAnsi" w:hAnsiTheme="minorHAnsi" w:cstheme="minorHAnsi"/>
              </w:rPr>
            </w:pPr>
            <w:r>
              <w:rPr>
                <w:b/>
                <w:bCs/>
              </w:rPr>
              <w:t>робочого зошита</w:t>
            </w:r>
          </w:p>
        </w:tc>
      </w:tr>
      <w:tr w:rsidR="003D03FD" w14:paraId="6C46A2E4" w14:textId="77777777" w:rsidTr="00310958">
        <w:trPr>
          <w:trHeight w:val="3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1369" w14:textId="0741F2C2" w:rsidR="003D03FD" w:rsidRDefault="003D03FD">
            <w:pPr>
              <w:ind w:left="66"/>
            </w:pPr>
            <w:r>
              <w:t xml:space="preserve">16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82FB" w14:textId="77777777" w:rsidR="003D03FD" w:rsidRDefault="003D03FD">
            <w: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F642" w14:textId="77777777" w:rsidR="00C46BBA" w:rsidRPr="001315CB" w:rsidRDefault="00C46BBA" w:rsidP="00C46BBA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noProof/>
                <w:color w:val="auto"/>
                <w:lang w:val="ru-RU" w:eastAsia="ru-RU"/>
              </w:rPr>
              <w:t>Які частини мови бувають самостійними, а які – службовими?</w:t>
            </w:r>
          </w:p>
          <w:p w14:paraId="39FED1FD" w14:textId="76A7703B" w:rsidR="003D03FD" w:rsidRPr="001315CB" w:rsidRDefault="003D03FD" w:rsidP="001315CB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EA1E" w14:textId="5C488B7C" w:rsidR="003D03FD" w:rsidRPr="00D17371" w:rsidRDefault="00E35667" w:rsidP="00D17371">
            <w:pPr>
              <w:ind w:right="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lang w:eastAsia="en-US"/>
              </w:rPr>
              <w:t>Микола Носов «Телефон» (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аудіокнига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9CBD" w14:textId="2E484AB6" w:rsidR="003D03FD" w:rsidRPr="00D17371" w:rsidRDefault="003D03FD" w:rsidP="003D03FD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1 - </w:t>
            </w:r>
            <w:r w:rsidR="00C46BBA">
              <w:rPr>
                <w:rFonts w:asciiTheme="minorHAnsi" w:hAnsiTheme="minorHAnsi" w:cstheme="minorHAnsi"/>
              </w:rPr>
              <w:t>5</w:t>
            </w:r>
          </w:p>
        </w:tc>
      </w:tr>
      <w:tr w:rsidR="003D03FD" w14:paraId="598E9533" w14:textId="77777777" w:rsidTr="000B0E8D">
        <w:trPr>
          <w:trHeight w:val="37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E914" w14:textId="1C9FBA3B" w:rsidR="003D03FD" w:rsidRDefault="003D03FD">
            <w:pPr>
              <w:ind w:left="66"/>
            </w:pPr>
            <w:r>
              <w:t xml:space="preserve">17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A5F7" w14:textId="77777777" w:rsidR="003D03FD" w:rsidRDefault="003D03FD">
            <w: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7C9D" w14:textId="77777777" w:rsidR="00C46BBA" w:rsidRPr="001315CB" w:rsidRDefault="00C46BBA" w:rsidP="00C46BBA">
            <w:pPr>
              <w:spacing w:after="200" w:line="276" w:lineRule="auto"/>
              <w:contextualSpacing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color w:val="auto"/>
                <w:lang w:eastAsia="en-US"/>
              </w:rPr>
              <w:t>Чи список справ допомагає керувати ними?</w:t>
            </w:r>
          </w:p>
          <w:p w14:paraId="2E866CDA" w14:textId="5ED8C889" w:rsidR="003D03FD" w:rsidRPr="001315CB" w:rsidRDefault="003D03FD" w:rsidP="00C46BBA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7E68" w14:textId="52EAE90E" w:rsidR="003D03FD" w:rsidRPr="00D17371" w:rsidRDefault="00C46BBA" w:rsidP="00D17371">
            <w:pPr>
              <w:ind w:right="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lang w:eastAsia="en-US"/>
              </w:rPr>
              <w:t>Микола Носов «Телефон» (уривок)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BFC2" w14:textId="455BEBBE" w:rsidR="003D03FD" w:rsidRPr="00D17371" w:rsidRDefault="00C46BBA" w:rsidP="003D03FD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6– 8</w:t>
            </w:r>
          </w:p>
        </w:tc>
      </w:tr>
      <w:tr w:rsidR="003D03FD" w14:paraId="0693FF3A" w14:textId="77777777" w:rsidTr="00457DA1">
        <w:trPr>
          <w:trHeight w:val="3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A2AA" w14:textId="50A163A9" w:rsidR="003D03FD" w:rsidRDefault="003D03FD">
            <w:pPr>
              <w:ind w:left="66"/>
            </w:pPr>
            <w:r>
              <w:t>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2521" w14:textId="77777777" w:rsidR="003D03FD" w:rsidRDefault="003D03FD">
            <w: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46DE" w14:textId="6B247EA3" w:rsidR="003D03FD" w:rsidRPr="000D4DD5" w:rsidRDefault="00C46BBA" w:rsidP="00C46BBA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Тест № 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ACA0" w14:textId="033CEA08" w:rsidR="003D03FD" w:rsidRPr="00D17371" w:rsidRDefault="003D03FD" w:rsidP="00D17371">
            <w:pPr>
              <w:ind w:right="89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915C" w14:textId="274CB8D8" w:rsidR="003D03FD" w:rsidRPr="00D17371" w:rsidRDefault="003D03FD" w:rsidP="000D4DD5">
            <w:pPr>
              <w:ind w:right="8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03FD" w14:paraId="28F4938B" w14:textId="77777777" w:rsidTr="00B94E36">
        <w:trPr>
          <w:trHeight w:val="30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542B" w14:textId="75221B73" w:rsidR="003D03FD" w:rsidRDefault="003D03FD">
            <w:pPr>
              <w:ind w:left="66"/>
            </w:pPr>
            <w:r>
              <w:t>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AFEA" w14:textId="77777777" w:rsidR="003D03FD" w:rsidRDefault="003D03FD"/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89FD" w14:textId="776286B6" w:rsidR="003D03FD" w:rsidRPr="001315CB" w:rsidRDefault="00E35667" w:rsidP="001315CB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lang w:eastAsia="en-US"/>
              </w:rPr>
              <w:t>Що таке дієслово</w:t>
            </w:r>
            <w:r w:rsidR="000D4DD5" w:rsidRPr="001315CB">
              <w:rPr>
                <w:rFonts w:asciiTheme="minorHAnsi" w:hAnsiTheme="minorHAnsi" w:cstheme="minorHAnsi"/>
                <w:color w:val="auto"/>
                <w:lang w:eastAsia="en-US"/>
              </w:rPr>
              <w:t xml:space="preserve">?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67B2" w14:textId="27EDB73C" w:rsidR="003D03FD" w:rsidRPr="00D17371" w:rsidRDefault="00E35667" w:rsidP="00D17371">
            <w:pPr>
              <w:ind w:right="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lang w:eastAsia="en-US"/>
              </w:rPr>
              <w:t>Микола Носов «Телефон» (уривок)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6A8E" w14:textId="26B70385" w:rsidR="003D03FD" w:rsidRPr="00D17371" w:rsidRDefault="00E35667" w:rsidP="000D4DD5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3D03FD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1</w:t>
            </w:r>
            <w:r w:rsidR="00C46BBA">
              <w:rPr>
                <w:rFonts w:asciiTheme="minorHAnsi" w:hAnsiTheme="minorHAnsi" w:cstheme="minorHAnsi"/>
              </w:rPr>
              <w:t>2</w:t>
            </w:r>
          </w:p>
        </w:tc>
      </w:tr>
      <w:tr w:rsidR="003D03FD" w14:paraId="1904841D" w14:textId="77777777" w:rsidTr="00792BB5">
        <w:trPr>
          <w:trHeight w:val="88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E4C0" w14:textId="38C93D6B" w:rsidR="003D03FD" w:rsidRDefault="003D03FD">
            <w:pPr>
              <w:ind w:left="66"/>
            </w:pPr>
            <w: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6D25" w14:textId="77777777" w:rsidR="003D03FD" w:rsidRDefault="003D03FD"/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04A6" w14:textId="3ECD276C" w:rsidR="003D03FD" w:rsidRPr="001315CB" w:rsidRDefault="00E35667" w:rsidP="00106705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Чи можуть слова старіти</w:t>
            </w:r>
            <w:r w:rsidR="00106705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6BD1" w14:textId="65BEFE5E" w:rsidR="003D03FD" w:rsidRPr="00106705" w:rsidRDefault="00630D77" w:rsidP="00106705">
            <w:pPr>
              <w:ind w:right="89"/>
              <w:rPr>
                <w:rFonts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lang w:eastAsia="en-US"/>
              </w:rPr>
              <w:t>Микола Носов «Телефон» (уривок)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36D5" w14:textId="44C5E322" w:rsidR="003D03FD" w:rsidRPr="00D17371" w:rsidRDefault="003D03FD" w:rsidP="000D4DD5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46BBA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C46BBA">
              <w:rPr>
                <w:rFonts w:asciiTheme="minorHAnsi" w:hAnsiTheme="minorHAnsi" w:cstheme="minorHAnsi"/>
              </w:rPr>
              <w:t>16</w:t>
            </w:r>
          </w:p>
        </w:tc>
      </w:tr>
      <w:tr w:rsidR="001315CB" w14:paraId="44D99773" w14:textId="77777777" w:rsidTr="004671CB">
        <w:trPr>
          <w:trHeight w:val="881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A3F0" w14:textId="77777777" w:rsidR="001315CB" w:rsidRPr="00630D77" w:rsidRDefault="001315CB" w:rsidP="001315CB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630D77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усно.</w:t>
            </w:r>
            <w:r w:rsidRPr="00630D77">
              <w:rPr>
                <w:rFonts w:asciiTheme="minorHAnsi" w:hAnsiTheme="minorHAnsi" w:cstheme="minorHAnsi"/>
                <w:bCs/>
                <w:lang w:eastAsia="en-US"/>
              </w:rPr>
              <w:t xml:space="preserve"> Уявлення про ситуацію міжособистісного спілкування (умови, учасники, мета). </w:t>
            </w:r>
            <w:r w:rsidRPr="00630D77">
              <w:rPr>
                <w:rFonts w:asciiTheme="minorHAnsi" w:hAnsiTheme="minorHAnsi" w:cstheme="minorHAnsi"/>
                <w:color w:val="auto"/>
                <w:lang w:eastAsia="en-US"/>
              </w:rPr>
              <w:t xml:space="preserve">Репліка в діалозі: порада, співчуття, комплімент тощо. </w:t>
            </w:r>
            <w:r w:rsidRPr="00630D77">
              <w:rPr>
                <w:rFonts w:asciiTheme="minorHAnsi" w:hAnsiTheme="minorHAnsi" w:cstheme="minorHAnsi"/>
                <w:bCs/>
                <w:lang w:eastAsia="en-US"/>
              </w:rPr>
              <w:t xml:space="preserve">Норми спілкування в різних комунікативних ситуаціях (знайомі та незнайомці). Сфери спілкування: навчання, сім’я, дозвілля, послуги тощо. </w:t>
            </w:r>
          </w:p>
          <w:p w14:paraId="0A4715F7" w14:textId="721B154B" w:rsidR="001315CB" w:rsidRPr="00630D77" w:rsidRDefault="001315CB" w:rsidP="001315CB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630D77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письмово.</w:t>
            </w:r>
            <w:r w:rsidRPr="00630D77">
              <w:rPr>
                <w:rFonts w:asciiTheme="minorHAnsi" w:hAnsiTheme="minorHAnsi" w:cstheme="minorHAnsi"/>
                <w:bCs/>
                <w:lang w:eastAsia="en-US"/>
              </w:rPr>
              <w:t xml:space="preserve"> Адресат, мета, ситуація. Орфограми, пунктограми, правила слововживання та словозміни (у межах вивченого). Словники як довідкове джерело зі слововживання та правопису (тлумачний, орфографічний). </w:t>
            </w:r>
            <w:r w:rsidR="00D002E8" w:rsidRPr="00630D77">
              <w:rPr>
                <w:rFonts w:asciiTheme="minorHAnsi" w:hAnsiTheme="minorHAnsi" w:cstheme="minorHAnsi"/>
              </w:rPr>
              <w:t>Типи тексту: опис, розповідь, роздум.</w:t>
            </w:r>
          </w:p>
          <w:p w14:paraId="64226E29" w14:textId="2176A2B3" w:rsidR="001315CB" w:rsidRPr="00630D77" w:rsidRDefault="001315CB" w:rsidP="001315CB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630D77">
              <w:rPr>
                <w:rFonts w:asciiTheme="minorHAnsi" w:hAnsiTheme="minorHAnsi" w:cstheme="minorHAnsi"/>
                <w:b/>
                <w:u w:val="single"/>
                <w:lang w:eastAsia="en-US"/>
              </w:rPr>
              <w:t>Читаємо.</w:t>
            </w:r>
            <w:r w:rsidRPr="00630D77">
              <w:rPr>
                <w:rFonts w:asciiTheme="minorHAnsi" w:hAnsiTheme="minorHAnsi" w:cstheme="minorHAnsi"/>
                <w:bCs/>
                <w:lang w:eastAsia="en-US"/>
              </w:rPr>
              <w:t xml:space="preserve"> Мета читання (розважитися, отримати інформацію, зрозуміти, переконатися тощо). Аналіз художнього тексту. Місце і час подій, персонажі (мотиви поведінки,  причини переживань та емоцій, стосунки між персонажами). Вплив переживань персонажів на емоції читача. Порівняння цих емоцій із почуттями, викликаними іншими творами або подіями з власного життя. </w:t>
            </w:r>
          </w:p>
          <w:p w14:paraId="693DB104" w14:textId="77777777" w:rsidR="00C46BBA" w:rsidRPr="00630D77" w:rsidRDefault="001315CB" w:rsidP="00C46BBA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630D77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мовлення.</w:t>
            </w:r>
            <w:r w:rsidRPr="00630D77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C46BBA" w:rsidRPr="00630D77">
              <w:rPr>
                <w:rFonts w:asciiTheme="minorHAnsi" w:hAnsiTheme="minorHAnsi" w:cstheme="minorHAnsi"/>
                <w:color w:val="auto"/>
                <w:lang w:eastAsia="en-US"/>
              </w:rPr>
              <w:t>Види речення за метою висловлення. Роль розділових знаків у позначенні речення на письмі.</w:t>
            </w:r>
            <w:r w:rsidR="00C46BBA" w:rsidRPr="00630D77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C46BBA" w:rsidRPr="00630D77">
              <w:rPr>
                <w:rFonts w:asciiTheme="minorHAnsi" w:hAnsiTheme="minorHAnsi" w:cstheme="minorHAnsi"/>
                <w:bCs/>
                <w:iCs/>
                <w:color w:val="auto"/>
                <w:lang w:eastAsia="en-US"/>
              </w:rPr>
              <w:t>Лексичне значення слова.</w:t>
            </w:r>
            <w:r w:rsidR="00C46BBA" w:rsidRPr="00630D77">
              <w:rPr>
                <w:rFonts w:asciiTheme="minorHAnsi" w:hAnsiTheme="minorHAnsi" w:cstheme="minorHAnsi"/>
                <w:color w:val="auto"/>
                <w:lang w:eastAsia="en-US"/>
              </w:rPr>
              <w:t xml:space="preserve"> Основа слова та закінчення. </w:t>
            </w:r>
            <w:r w:rsidR="00C46BBA" w:rsidRPr="00630D77">
              <w:rPr>
                <w:rFonts w:asciiTheme="minorHAnsi" w:hAnsiTheme="minorHAnsi" w:cstheme="minorHAnsi"/>
                <w:bCs/>
                <w:lang w:eastAsia="en-US"/>
              </w:rPr>
              <w:t xml:space="preserve">Позначення звуків, що чергуються, на письмі. Орфограми, пов’язані з чергуванням звуків. Орфографічний словник як довідкове джерело щодо норм правопису. </w:t>
            </w:r>
            <w:r w:rsidR="00C46BBA" w:rsidRPr="00630D77">
              <w:rPr>
                <w:rFonts w:asciiTheme="minorHAnsi" w:hAnsiTheme="minorHAnsi" w:cstheme="minorHAnsi"/>
                <w:color w:val="auto"/>
                <w:lang w:eastAsia="en-US"/>
              </w:rPr>
              <w:t>Частини мови.</w:t>
            </w:r>
            <w:r w:rsidR="00C46BBA" w:rsidRPr="00630D77">
              <w:rPr>
                <w:rFonts w:asciiTheme="minorHAnsi" w:hAnsiTheme="minorHAnsi" w:cstheme="minorHAnsi"/>
                <w:color w:val="auto"/>
                <w:lang w:eastAsia="en-US"/>
              </w:rPr>
              <w:t xml:space="preserve"> Самостійні та службові частини мови. </w:t>
            </w:r>
            <w:r w:rsidR="00C46BBA" w:rsidRPr="00630D77">
              <w:rPr>
                <w:rFonts w:asciiTheme="minorHAnsi" w:hAnsiTheme="minorHAnsi" w:cstheme="minorHAnsi"/>
                <w:color w:val="auto"/>
                <w:lang w:eastAsia="en-US"/>
              </w:rPr>
              <w:t xml:space="preserve">Вигук як частина мови, яка не є самостійною або службовою. </w:t>
            </w:r>
          </w:p>
          <w:p w14:paraId="5F0D2173" w14:textId="4CFFB5E0" w:rsidR="001315CB" w:rsidRPr="00630D77" w:rsidRDefault="001315CB" w:rsidP="001315CB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630D77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медіа.</w:t>
            </w:r>
            <w:r w:rsidRPr="00630D77">
              <w:rPr>
                <w:rFonts w:asciiTheme="minorHAnsi" w:hAnsiTheme="minorHAnsi" w:cstheme="minorHAnsi"/>
                <w:bCs/>
                <w:lang w:eastAsia="en-US"/>
              </w:rPr>
              <w:t xml:space="preserve">  Мета і цільова аудиторія.</w:t>
            </w:r>
            <w:r w:rsidRPr="00630D77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proofErr w:type="spellStart"/>
            <w:r w:rsidRPr="00630D77">
              <w:rPr>
                <w:rFonts w:asciiTheme="minorHAnsi" w:hAnsiTheme="minorHAnsi" w:cstheme="minorHAnsi"/>
                <w:color w:val="auto"/>
                <w:lang w:eastAsia="en-US"/>
              </w:rPr>
              <w:t>Емоційно</w:t>
            </w:r>
            <w:proofErr w:type="spellEnd"/>
            <w:r w:rsidRPr="00630D77">
              <w:rPr>
                <w:rFonts w:asciiTheme="minorHAnsi" w:hAnsiTheme="minorHAnsi" w:cstheme="minorHAnsi"/>
                <w:color w:val="auto"/>
                <w:lang w:eastAsia="en-US"/>
              </w:rPr>
              <w:t xml:space="preserve">-ціннісне навантаження </w:t>
            </w:r>
            <w:proofErr w:type="spellStart"/>
            <w:r w:rsidRPr="00630D77">
              <w:rPr>
                <w:rFonts w:asciiTheme="minorHAnsi" w:hAnsiTheme="minorHAnsi" w:cstheme="minorHAnsi"/>
                <w:color w:val="auto"/>
                <w:lang w:eastAsia="en-US"/>
              </w:rPr>
              <w:t>медіатекстів</w:t>
            </w:r>
            <w:proofErr w:type="spellEnd"/>
            <w:r w:rsidRPr="00630D77">
              <w:rPr>
                <w:rFonts w:asciiTheme="minorHAnsi" w:hAnsiTheme="minorHAnsi" w:cstheme="minorHAnsi"/>
                <w:color w:val="auto"/>
                <w:lang w:eastAsia="en-US"/>
              </w:rPr>
              <w:t xml:space="preserve">. </w:t>
            </w:r>
            <w:r w:rsidRPr="00630D77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630D77" w:rsidRPr="00630D77">
              <w:rPr>
                <w:rFonts w:asciiTheme="minorHAnsi" w:hAnsiTheme="minorHAnsi" w:cstheme="minorHAnsi"/>
                <w:bCs/>
                <w:lang w:eastAsia="en-US"/>
              </w:rPr>
              <w:t xml:space="preserve">Візуальні медіа. </w:t>
            </w:r>
            <w:r w:rsidR="00630D77" w:rsidRPr="00630D77">
              <w:rPr>
                <w:rFonts w:asciiTheme="minorHAnsi" w:hAnsiTheme="minorHAnsi" w:cstheme="minorHAnsi"/>
                <w:color w:val="auto"/>
                <w:lang w:eastAsia="en-US"/>
              </w:rPr>
              <w:t>Елементи форми (колір, фото, шрифт).</w:t>
            </w:r>
            <w:r w:rsidR="00630D77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630D77" w:rsidRPr="00630D77">
              <w:rPr>
                <w:rFonts w:asciiTheme="minorHAnsi" w:hAnsiTheme="minorHAnsi" w:cstheme="minorHAnsi"/>
                <w:bCs/>
                <w:iCs/>
                <w:color w:val="auto"/>
                <w:lang w:eastAsia="en-US"/>
              </w:rPr>
              <w:t>Аудіовізуальні медіа.</w:t>
            </w:r>
            <w:r w:rsidRPr="00630D77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</w:p>
          <w:p w14:paraId="15C9280C" w14:textId="77777777" w:rsidR="001315CB" w:rsidRPr="00630D77" w:rsidRDefault="001315CB" w:rsidP="001315CB">
            <w:pPr>
              <w:jc w:val="both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630D77">
              <w:rPr>
                <w:rFonts w:asciiTheme="minorHAnsi" w:hAnsiTheme="minorHAnsi" w:cstheme="minorHAnsi"/>
                <w:b/>
                <w:u w:val="single"/>
                <w:lang w:eastAsia="en-US"/>
              </w:rPr>
              <w:t>Театралізуємо.</w:t>
            </w:r>
            <w:r w:rsidRPr="00630D77">
              <w:rPr>
                <w:rFonts w:asciiTheme="minorHAnsi" w:hAnsiTheme="minorHAnsi" w:cstheme="minorHAnsi"/>
                <w:color w:val="auto"/>
                <w:lang w:eastAsia="en-US"/>
              </w:rPr>
              <w:t xml:space="preserve">  Словесні і несловесні засоби для створення образу персонажа на сцені.</w:t>
            </w:r>
          </w:p>
          <w:p w14:paraId="4A8E016D" w14:textId="77777777" w:rsidR="001315CB" w:rsidRDefault="001315CB">
            <w:pPr>
              <w:ind w:right="89"/>
              <w:jc w:val="center"/>
            </w:pPr>
          </w:p>
        </w:tc>
      </w:tr>
    </w:tbl>
    <w:p w14:paraId="3C140294" w14:textId="77777777" w:rsidR="005661C9" w:rsidRDefault="006A3B89">
      <w:pPr>
        <w:spacing w:after="0"/>
        <w:jc w:val="both"/>
      </w:pPr>
      <w:r>
        <w:rPr>
          <w:sz w:val="2"/>
        </w:rPr>
        <w:t xml:space="preserve"> </w:t>
      </w:r>
    </w:p>
    <w:sectPr w:rsidR="00566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7" w:right="2108" w:bottom="1452" w:left="1418" w:header="607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5CF32" w14:textId="77777777" w:rsidR="00F47F58" w:rsidRDefault="00F47F58">
      <w:pPr>
        <w:spacing w:after="0" w:line="240" w:lineRule="auto"/>
      </w:pPr>
      <w:r>
        <w:separator/>
      </w:r>
    </w:p>
  </w:endnote>
  <w:endnote w:type="continuationSeparator" w:id="0">
    <w:p w14:paraId="63E5C3D2" w14:textId="77777777" w:rsidR="00F47F58" w:rsidRDefault="00F4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CA00" w14:textId="77777777" w:rsidR="005661C9" w:rsidRDefault="006A3B89">
    <w:pPr>
      <w:tabs>
        <w:tab w:val="right" w:pos="9492"/>
      </w:tabs>
      <w:spacing w:after="145"/>
      <w:ind w:left="-142" w:right="-111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352BD5" wp14:editId="79DF57B4">
              <wp:simplePos x="0" y="0"/>
              <wp:positionH relativeFrom="page">
                <wp:posOffset>810768</wp:posOffset>
              </wp:positionH>
              <wp:positionV relativeFrom="page">
                <wp:posOffset>9901428</wp:posOffset>
              </wp:positionV>
              <wp:extent cx="6118860" cy="6096"/>
              <wp:effectExtent l="0" t="0" r="0" b="0"/>
              <wp:wrapSquare wrapText="bothSides"/>
              <wp:docPr id="32391" name="Group 32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6096"/>
                        <a:chOff x="0" y="0"/>
                        <a:chExt cx="6118860" cy="6096"/>
                      </a:xfrm>
                    </wpg:grpSpPr>
                    <wps:wsp>
                      <wps:cNvPr id="34020" name="Shape 34020"/>
                      <wps:cNvSpPr/>
                      <wps:spPr>
                        <a:xfrm>
                          <a:off x="0" y="0"/>
                          <a:ext cx="49697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9764" h="9144">
                              <a:moveTo>
                                <a:pt x="0" y="0"/>
                              </a:moveTo>
                              <a:lnTo>
                                <a:pt x="4969764" y="0"/>
                              </a:lnTo>
                              <a:lnTo>
                                <a:pt x="49697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21" name="Shape 34021"/>
                      <wps:cNvSpPr/>
                      <wps:spPr>
                        <a:xfrm>
                          <a:off x="496976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22" name="Shape 34022"/>
                      <wps:cNvSpPr/>
                      <wps:spPr>
                        <a:xfrm>
                          <a:off x="4975860" y="0"/>
                          <a:ext cx="11430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0" h="9144">
                              <a:moveTo>
                                <a:pt x="0" y="0"/>
                              </a:moveTo>
                              <a:lnTo>
                                <a:pt x="1143000" y="0"/>
                              </a:lnTo>
                              <a:lnTo>
                                <a:pt x="11430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391" style="width:481.8pt;height:0.47998pt;position:absolute;mso-position-horizontal-relative:page;mso-position-horizontal:absolute;margin-left:63.84pt;mso-position-vertical-relative:page;margin-top:779.64pt;" coordsize="61188,60">
              <v:shape id="Shape 34023" style="position:absolute;width:49697;height:91;left:0;top:0;" coordsize="4969764,9144" path="m0,0l4969764,0l4969764,9144l0,9144l0,0">
                <v:stroke weight="0pt" endcap="flat" joinstyle="miter" miterlimit="10" on="false" color="#000000" opacity="0"/>
                <v:fill on="true" color="#000000"/>
              </v:shape>
              <v:shape id="Shape 34024" style="position:absolute;width:91;height:91;left:4969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4025" style="position:absolute;width:11430;height:91;left:49758;top:0;" coordsize="1143000,9144" path="m0,0l1143000,0l11430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>Додаткові матеріали до підручника "Українська мова та читання". 3 клас (</w:t>
    </w:r>
    <w:proofErr w:type="spellStart"/>
    <w:r>
      <w:rPr>
        <w:sz w:val="20"/>
      </w:rPr>
      <w:t>авт</w:t>
    </w:r>
    <w:proofErr w:type="spellEnd"/>
    <w:r>
      <w:rPr>
        <w:sz w:val="20"/>
      </w:rPr>
      <w:t xml:space="preserve">. Г. Остапенко) </w:t>
    </w:r>
    <w:r>
      <w:rPr>
        <w:sz w:val="20"/>
      </w:rPr>
      <w:tab/>
    </w:r>
    <w:r>
      <w:rPr>
        <w:color w:val="0000FF"/>
        <w:sz w:val="20"/>
        <w:u w:val="single" w:color="0000FF"/>
      </w:rPr>
      <w:t>svitdovkola.org</w:t>
    </w:r>
    <w:r>
      <w:rPr>
        <w:sz w:val="20"/>
      </w:rPr>
      <w:t xml:space="preserve"> </w:t>
    </w:r>
  </w:p>
  <w:p w14:paraId="36E64F52" w14:textId="77777777" w:rsidR="005661C9" w:rsidRDefault="006A3B89">
    <w:pPr>
      <w:spacing w:after="0"/>
      <w:ind w:right="-11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C7DD73A" w14:textId="77777777" w:rsidR="005661C9" w:rsidRDefault="006A3B89">
    <w:pPr>
      <w:spacing w:after="0"/>
    </w:pPr>
    <w:r>
      <w:rPr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3485197"/>
      <w:docPartObj>
        <w:docPartGallery w:val="Page Numbers (Bottom of Page)"/>
        <w:docPartUnique/>
      </w:docPartObj>
    </w:sdtPr>
    <w:sdtContent>
      <w:p w14:paraId="7FCA1E3A" w14:textId="16E00F2B" w:rsidR="00630D77" w:rsidRDefault="00630D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65B65D" w14:textId="09084AE3" w:rsidR="005661C9" w:rsidRDefault="005661C9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6C611" w14:textId="77777777" w:rsidR="005661C9" w:rsidRDefault="006A3B89">
    <w:pPr>
      <w:tabs>
        <w:tab w:val="right" w:pos="9492"/>
      </w:tabs>
      <w:spacing w:after="145"/>
      <w:ind w:left="-142" w:right="-1112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387EB4" wp14:editId="7F6193AE">
              <wp:simplePos x="0" y="0"/>
              <wp:positionH relativeFrom="page">
                <wp:posOffset>810768</wp:posOffset>
              </wp:positionH>
              <wp:positionV relativeFrom="page">
                <wp:posOffset>9901428</wp:posOffset>
              </wp:positionV>
              <wp:extent cx="6118860" cy="6096"/>
              <wp:effectExtent l="0" t="0" r="0" b="0"/>
              <wp:wrapSquare wrapText="bothSides"/>
              <wp:docPr id="32299" name="Group 322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6096"/>
                        <a:chOff x="0" y="0"/>
                        <a:chExt cx="6118860" cy="6096"/>
                      </a:xfrm>
                    </wpg:grpSpPr>
                    <wps:wsp>
                      <wps:cNvPr id="34008" name="Shape 34008"/>
                      <wps:cNvSpPr/>
                      <wps:spPr>
                        <a:xfrm>
                          <a:off x="0" y="0"/>
                          <a:ext cx="49697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9764" h="9144">
                              <a:moveTo>
                                <a:pt x="0" y="0"/>
                              </a:moveTo>
                              <a:lnTo>
                                <a:pt x="4969764" y="0"/>
                              </a:lnTo>
                              <a:lnTo>
                                <a:pt x="49697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09" name="Shape 34009"/>
                      <wps:cNvSpPr/>
                      <wps:spPr>
                        <a:xfrm>
                          <a:off x="496976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10" name="Shape 34010"/>
                      <wps:cNvSpPr/>
                      <wps:spPr>
                        <a:xfrm>
                          <a:off x="4975860" y="0"/>
                          <a:ext cx="11430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0" h="9144">
                              <a:moveTo>
                                <a:pt x="0" y="0"/>
                              </a:moveTo>
                              <a:lnTo>
                                <a:pt x="1143000" y="0"/>
                              </a:lnTo>
                              <a:lnTo>
                                <a:pt x="11430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299" style="width:481.8pt;height:0.47998pt;position:absolute;mso-position-horizontal-relative:page;mso-position-horizontal:absolute;margin-left:63.84pt;mso-position-vertical-relative:page;margin-top:779.64pt;" coordsize="61188,60">
              <v:shape id="Shape 34011" style="position:absolute;width:49697;height:91;left:0;top:0;" coordsize="4969764,9144" path="m0,0l4969764,0l4969764,9144l0,9144l0,0">
                <v:stroke weight="0pt" endcap="flat" joinstyle="miter" miterlimit="10" on="false" color="#000000" opacity="0"/>
                <v:fill on="true" color="#000000"/>
              </v:shape>
              <v:shape id="Shape 34012" style="position:absolute;width:91;height:91;left:4969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4013" style="position:absolute;width:11430;height:91;left:49758;top:0;" coordsize="1143000,9144" path="m0,0l1143000,0l11430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>Додаткові матеріали до підручника "Українська мова та читання". 3 клас (</w:t>
    </w:r>
    <w:proofErr w:type="spellStart"/>
    <w:r>
      <w:rPr>
        <w:sz w:val="20"/>
      </w:rPr>
      <w:t>авт</w:t>
    </w:r>
    <w:proofErr w:type="spellEnd"/>
    <w:r>
      <w:rPr>
        <w:sz w:val="20"/>
      </w:rPr>
      <w:t xml:space="preserve">. Г. Остапенко) </w:t>
    </w:r>
    <w:r>
      <w:rPr>
        <w:sz w:val="20"/>
      </w:rPr>
      <w:tab/>
    </w:r>
    <w:r>
      <w:rPr>
        <w:color w:val="0000FF"/>
        <w:sz w:val="20"/>
        <w:u w:val="single" w:color="0000FF"/>
      </w:rPr>
      <w:t>svitdovkola.org</w:t>
    </w:r>
    <w:r>
      <w:rPr>
        <w:sz w:val="20"/>
      </w:rPr>
      <w:t xml:space="preserve"> </w:t>
    </w:r>
  </w:p>
  <w:p w14:paraId="18891D18" w14:textId="77777777" w:rsidR="005661C9" w:rsidRDefault="006A3B89">
    <w:pPr>
      <w:spacing w:after="0"/>
      <w:ind w:right="-11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F2DEDEB" w14:textId="77777777" w:rsidR="005661C9" w:rsidRDefault="006A3B89">
    <w:pPr>
      <w:spacing w:after="0"/>
    </w:pPr>
    <w:r>
      <w:rPr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50AF1" w14:textId="77777777" w:rsidR="00F47F58" w:rsidRDefault="00F47F58">
      <w:pPr>
        <w:spacing w:after="0" w:line="240" w:lineRule="auto"/>
      </w:pPr>
      <w:r>
        <w:separator/>
      </w:r>
    </w:p>
  </w:footnote>
  <w:footnote w:type="continuationSeparator" w:id="0">
    <w:p w14:paraId="57956A3E" w14:textId="77777777" w:rsidR="00F47F58" w:rsidRDefault="00F4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2675" w14:textId="77777777" w:rsidR="005661C9" w:rsidRDefault="006A3B89">
    <w:pPr>
      <w:tabs>
        <w:tab w:val="right" w:pos="9617"/>
      </w:tabs>
      <w:spacing w:after="0"/>
      <w:ind w:left="-142" w:right="-123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136D87E" wp14:editId="401C27F1">
              <wp:simplePos x="0" y="0"/>
              <wp:positionH relativeFrom="page">
                <wp:posOffset>803148</wp:posOffset>
              </wp:positionH>
              <wp:positionV relativeFrom="page">
                <wp:posOffset>646176</wp:posOffset>
              </wp:positionV>
              <wp:extent cx="6204217" cy="6096"/>
              <wp:effectExtent l="0" t="0" r="0" b="0"/>
              <wp:wrapSquare wrapText="bothSides"/>
              <wp:docPr id="32368" name="Group 323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4217" cy="6096"/>
                        <a:chOff x="0" y="0"/>
                        <a:chExt cx="6204217" cy="6096"/>
                      </a:xfrm>
                    </wpg:grpSpPr>
                    <wps:wsp>
                      <wps:cNvPr id="34002" name="Shape 34002"/>
                      <wps:cNvSpPr/>
                      <wps:spPr>
                        <a:xfrm>
                          <a:off x="0" y="0"/>
                          <a:ext cx="30693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9336" h="9144">
                              <a:moveTo>
                                <a:pt x="0" y="0"/>
                              </a:moveTo>
                              <a:lnTo>
                                <a:pt x="3069336" y="0"/>
                              </a:lnTo>
                              <a:lnTo>
                                <a:pt x="30693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03" name="Shape 34003"/>
                      <wps:cNvSpPr/>
                      <wps:spPr>
                        <a:xfrm>
                          <a:off x="3060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04" name="Shape 34004"/>
                      <wps:cNvSpPr/>
                      <wps:spPr>
                        <a:xfrm>
                          <a:off x="3066288" y="0"/>
                          <a:ext cx="31379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7929" h="9144">
                              <a:moveTo>
                                <a:pt x="0" y="0"/>
                              </a:moveTo>
                              <a:lnTo>
                                <a:pt x="3137929" y="0"/>
                              </a:lnTo>
                              <a:lnTo>
                                <a:pt x="31379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368" style="width:488.521pt;height:0.47998pt;position:absolute;mso-position-horizontal-relative:page;mso-position-horizontal:absolute;margin-left:63.24pt;mso-position-vertical-relative:page;margin-top:50.88pt;" coordsize="62042,60">
              <v:shape id="Shape 34005" style="position:absolute;width:30693;height:91;left:0;top:0;" coordsize="3069336,9144" path="m0,0l3069336,0l3069336,9144l0,9144l0,0">
                <v:stroke weight="0pt" endcap="flat" joinstyle="miter" miterlimit="10" on="false" color="#000000" opacity="0"/>
                <v:fill on="true" color="#000000"/>
              </v:shape>
              <v:shape id="Shape 34006" style="position:absolute;width:91;height:91;left:3060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4007" style="position:absolute;width:31379;height:91;left:30662;top:0;" coordsize="3137929,9144" path="m0,0l3137929,0l313792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Календарно-тематичне планування </w:t>
    </w:r>
    <w:r>
      <w:rPr>
        <w:b/>
      </w:rPr>
      <w:tab/>
    </w:r>
    <w:r>
      <w:rPr>
        <w:rFonts w:ascii="Arial" w:eastAsia="Arial" w:hAnsi="Arial" w:cs="Arial"/>
        <w:i/>
      </w:rPr>
      <w:t>І семестр</w:t>
    </w:r>
    <w:r>
      <w:rPr>
        <w:i/>
      </w:rPr>
      <w:t xml:space="preserve"> </w:t>
    </w:r>
  </w:p>
  <w:p w14:paraId="12B358CF" w14:textId="77777777" w:rsidR="005661C9" w:rsidRDefault="006A3B89">
    <w:pPr>
      <w:spacing w:after="0"/>
    </w:pPr>
    <w:r>
      <w:rPr>
        <w:sz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8B6CC" w14:textId="77777777" w:rsidR="005661C9" w:rsidRDefault="005661C9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9FB4E" w14:textId="77777777" w:rsidR="005661C9" w:rsidRDefault="006A3B89">
    <w:pPr>
      <w:tabs>
        <w:tab w:val="right" w:pos="9617"/>
      </w:tabs>
      <w:spacing w:after="0"/>
      <w:ind w:left="-142" w:right="-1237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347F9E" wp14:editId="6110812D">
              <wp:simplePos x="0" y="0"/>
              <wp:positionH relativeFrom="page">
                <wp:posOffset>803148</wp:posOffset>
              </wp:positionH>
              <wp:positionV relativeFrom="page">
                <wp:posOffset>646176</wp:posOffset>
              </wp:positionV>
              <wp:extent cx="6204217" cy="6096"/>
              <wp:effectExtent l="0" t="0" r="0" b="0"/>
              <wp:wrapSquare wrapText="bothSides"/>
              <wp:docPr id="32276" name="Group 322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4217" cy="6096"/>
                        <a:chOff x="0" y="0"/>
                        <a:chExt cx="6204217" cy="6096"/>
                      </a:xfrm>
                    </wpg:grpSpPr>
                    <wps:wsp>
                      <wps:cNvPr id="33990" name="Shape 33990"/>
                      <wps:cNvSpPr/>
                      <wps:spPr>
                        <a:xfrm>
                          <a:off x="0" y="0"/>
                          <a:ext cx="30693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9336" h="9144">
                              <a:moveTo>
                                <a:pt x="0" y="0"/>
                              </a:moveTo>
                              <a:lnTo>
                                <a:pt x="3069336" y="0"/>
                              </a:lnTo>
                              <a:lnTo>
                                <a:pt x="30693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91" name="Shape 33991"/>
                      <wps:cNvSpPr/>
                      <wps:spPr>
                        <a:xfrm>
                          <a:off x="3060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92" name="Shape 33992"/>
                      <wps:cNvSpPr/>
                      <wps:spPr>
                        <a:xfrm>
                          <a:off x="3066288" y="0"/>
                          <a:ext cx="31379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7929" h="9144">
                              <a:moveTo>
                                <a:pt x="0" y="0"/>
                              </a:moveTo>
                              <a:lnTo>
                                <a:pt x="3137929" y="0"/>
                              </a:lnTo>
                              <a:lnTo>
                                <a:pt x="31379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276" style="width:488.521pt;height:0.47998pt;position:absolute;mso-position-horizontal-relative:page;mso-position-horizontal:absolute;margin-left:63.24pt;mso-position-vertical-relative:page;margin-top:50.88pt;" coordsize="62042,60">
              <v:shape id="Shape 33993" style="position:absolute;width:30693;height:91;left:0;top:0;" coordsize="3069336,9144" path="m0,0l3069336,0l3069336,9144l0,9144l0,0">
                <v:stroke weight="0pt" endcap="flat" joinstyle="miter" miterlimit="10" on="false" color="#000000" opacity="0"/>
                <v:fill on="true" color="#000000"/>
              </v:shape>
              <v:shape id="Shape 33994" style="position:absolute;width:91;height:91;left:3060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3995" style="position:absolute;width:31379;height:91;left:30662;top:0;" coordsize="3137929,9144" path="m0,0l3137929,0l313792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Календарно-тематичне планування </w:t>
    </w:r>
    <w:r>
      <w:rPr>
        <w:b/>
      </w:rPr>
      <w:tab/>
    </w:r>
    <w:r>
      <w:rPr>
        <w:rFonts w:ascii="Arial" w:eastAsia="Arial" w:hAnsi="Arial" w:cs="Arial"/>
        <w:i/>
      </w:rPr>
      <w:t>І семестр</w:t>
    </w:r>
    <w:r>
      <w:rPr>
        <w:i/>
      </w:rPr>
      <w:t xml:space="preserve"> </w:t>
    </w:r>
  </w:p>
  <w:p w14:paraId="78CACF33" w14:textId="77777777" w:rsidR="005661C9" w:rsidRDefault="006A3B89">
    <w:pPr>
      <w:spacing w:after="0"/>
    </w:pPr>
    <w:r>
      <w:rPr>
        <w:sz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3275"/>
    <w:multiLevelType w:val="hybridMultilevel"/>
    <w:tmpl w:val="A5A436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93594"/>
    <w:multiLevelType w:val="hybridMultilevel"/>
    <w:tmpl w:val="C1C8BE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217"/>
    <w:multiLevelType w:val="hybridMultilevel"/>
    <w:tmpl w:val="99467846"/>
    <w:lvl w:ilvl="0" w:tplc="041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52FC45D2"/>
    <w:multiLevelType w:val="hybridMultilevel"/>
    <w:tmpl w:val="C1C8BE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C9"/>
    <w:rsid w:val="00092E6E"/>
    <w:rsid w:val="000B49FD"/>
    <w:rsid w:val="000D4DD5"/>
    <w:rsid w:val="00106705"/>
    <w:rsid w:val="001315CB"/>
    <w:rsid w:val="00231C59"/>
    <w:rsid w:val="00275BE8"/>
    <w:rsid w:val="002E10F8"/>
    <w:rsid w:val="00326636"/>
    <w:rsid w:val="003B023C"/>
    <w:rsid w:val="003C705E"/>
    <w:rsid w:val="003D03FD"/>
    <w:rsid w:val="003D22D5"/>
    <w:rsid w:val="003F7F63"/>
    <w:rsid w:val="00494EF1"/>
    <w:rsid w:val="004C6CEC"/>
    <w:rsid w:val="00560639"/>
    <w:rsid w:val="005661C9"/>
    <w:rsid w:val="00630D77"/>
    <w:rsid w:val="006675EA"/>
    <w:rsid w:val="006A1417"/>
    <w:rsid w:val="006A3B89"/>
    <w:rsid w:val="006D3CAD"/>
    <w:rsid w:val="006F24A7"/>
    <w:rsid w:val="00725AF6"/>
    <w:rsid w:val="0087538A"/>
    <w:rsid w:val="00921184"/>
    <w:rsid w:val="00966A82"/>
    <w:rsid w:val="00996F7D"/>
    <w:rsid w:val="009A3282"/>
    <w:rsid w:val="00A1547B"/>
    <w:rsid w:val="00A66DC2"/>
    <w:rsid w:val="00A802A0"/>
    <w:rsid w:val="00AE12F3"/>
    <w:rsid w:val="00AF6C30"/>
    <w:rsid w:val="00BB0880"/>
    <w:rsid w:val="00BE6CA4"/>
    <w:rsid w:val="00C46BBA"/>
    <w:rsid w:val="00D002E8"/>
    <w:rsid w:val="00D17371"/>
    <w:rsid w:val="00D7401F"/>
    <w:rsid w:val="00D816D7"/>
    <w:rsid w:val="00E35667"/>
    <w:rsid w:val="00E36C3C"/>
    <w:rsid w:val="00F236C4"/>
    <w:rsid w:val="00F47F58"/>
    <w:rsid w:val="00F83E64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D5A5"/>
  <w15:docId w15:val="{C1817DCD-A01A-4B63-9699-E9D7B539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ітка таблиці1"/>
    <w:basedOn w:val="a1"/>
    <w:next w:val="a3"/>
    <w:uiPriority w:val="39"/>
    <w:rsid w:val="00A154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47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5">
    <w:name w:val="footer"/>
    <w:basedOn w:val="a"/>
    <w:link w:val="a6"/>
    <w:uiPriority w:val="99"/>
    <w:unhideWhenUsed/>
    <w:rsid w:val="00A1547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6">
    <w:name w:val="Нижній колонтитул Знак"/>
    <w:basedOn w:val="a0"/>
    <w:link w:val="a5"/>
    <w:uiPriority w:val="99"/>
    <w:rsid w:val="00A154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8442</Words>
  <Characters>4812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Календарно-тематичне планування</vt:lpstr>
    </vt:vector>
  </TitlesOfParts>
  <Company>diakov.net</Company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</dc:title>
  <dc:subject/>
  <dc:creator>RePack by Diakov</dc:creator>
  <cp:keywords/>
  <cp:lastModifiedBy>Iryna Staragina</cp:lastModifiedBy>
  <cp:revision>3</cp:revision>
  <dcterms:created xsi:type="dcterms:W3CDTF">2020-09-26T10:15:00Z</dcterms:created>
  <dcterms:modified xsi:type="dcterms:W3CDTF">2020-09-26T14:45:00Z</dcterms:modified>
</cp:coreProperties>
</file>